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C42469" w:rsidRDefault="00C42469" w:rsidP="00C4246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C42469" w:rsidRDefault="0029317C" w:rsidP="00C424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476B7E2F" wp14:editId="01D4A273">
            <wp:simplePos x="0" y="0"/>
            <wp:positionH relativeFrom="margin">
              <wp:posOffset>5783580</wp:posOffset>
            </wp:positionH>
            <wp:positionV relativeFrom="margin">
              <wp:posOffset>3175</wp:posOffset>
            </wp:positionV>
            <wp:extent cx="1363980" cy="723900"/>
            <wp:effectExtent l="0" t="0" r="762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600ECA26" wp14:editId="326E07A5">
            <wp:simplePos x="0" y="0"/>
            <wp:positionH relativeFrom="margin">
              <wp:posOffset>4170045</wp:posOffset>
            </wp:positionH>
            <wp:positionV relativeFrom="margin">
              <wp:posOffset>-28575</wp:posOffset>
            </wp:positionV>
            <wp:extent cx="731520" cy="73152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2817BD" wp14:editId="17237C7D">
                <wp:simplePos x="0" y="0"/>
                <wp:positionH relativeFrom="column">
                  <wp:posOffset>-2016760</wp:posOffset>
                </wp:positionH>
                <wp:positionV relativeFrom="paragraph">
                  <wp:posOffset>12700</wp:posOffset>
                </wp:positionV>
                <wp:extent cx="3148965" cy="51435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CD" w:rsidRDefault="00D10DCD" w:rsidP="00C42469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8.8pt;margin-top:1pt;width:247.9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">
                <v:textbox>
                  <w:txbxContent>
                    <w:p w:rsidR="00D10DCD" w:rsidRDefault="00D10DCD" w:rsidP="00C42469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7EDD2A7F" wp14:editId="05B43643">
            <wp:simplePos x="0" y="0"/>
            <wp:positionH relativeFrom="margin">
              <wp:posOffset>5097145</wp:posOffset>
            </wp:positionH>
            <wp:positionV relativeFrom="margin">
              <wp:posOffset>12700</wp:posOffset>
            </wp:positionV>
            <wp:extent cx="638175" cy="653415"/>
            <wp:effectExtent l="0" t="0" r="9525" b="0"/>
            <wp:wrapSquare wrapText="bothSides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0D38D036" wp14:editId="579857A5">
            <wp:simplePos x="0" y="0"/>
            <wp:positionH relativeFrom="margin">
              <wp:posOffset>3011805</wp:posOffset>
            </wp:positionH>
            <wp:positionV relativeFrom="margin">
              <wp:posOffset>3175</wp:posOffset>
            </wp:positionV>
            <wp:extent cx="981075" cy="669290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469">
        <w:rPr>
          <w:rFonts w:ascii="Arial" w:hAnsi="Arial" w:cs="Arial"/>
        </w:rPr>
        <w:t xml:space="preserve">                                   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5D5D3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5D5D3B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141605</wp:posOffset>
                </wp:positionV>
                <wp:extent cx="7658100" cy="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11.15pt" to="42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" strokeweight="1.5pt"/>
            </w:pict>
          </mc:Fallback>
        </mc:AlternateContent>
      </w:r>
    </w:p>
    <w:p w:rsidR="00746CBE" w:rsidRDefault="00746CBE" w:rsidP="005D5D3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>
        <w:rPr>
          <w:rFonts w:ascii="Arial" w:hAnsi="Arial" w:cs="Arial"/>
          <w:i w:val="0"/>
          <w:iCs/>
          <w:spacing w:val="40"/>
        </w:rPr>
        <w:t xml:space="preserve">   </w:t>
      </w: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EB4A1A" w:rsidRDefault="00746CBE" w:rsidP="005D5D3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746CBE" w:rsidRPr="00746CBE" w:rsidRDefault="00EB4A1A" w:rsidP="005D5D3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1</w:t>
      </w:r>
      <w:r w:rsidR="00746CBE" w:rsidRPr="003F5514">
        <w:rPr>
          <w:rFonts w:ascii="Arial" w:hAnsi="Arial" w:cs="Arial"/>
          <w:bCs/>
          <w:i w:val="0"/>
          <w:iCs/>
          <w:color w:val="FF0000"/>
          <w:sz w:val="20"/>
        </w:rPr>
        <w:t>– pomoc w zakupie wózka inwalidzkiego o napędzie elektrycznym</w:t>
      </w:r>
    </w:p>
    <w:p w:rsidR="00A7453A" w:rsidRDefault="003F5514" w:rsidP="005D5D3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 „C1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 w:rsidP="005D5D3B">
      <w:pPr>
        <w:pStyle w:val="Tekstpodstawowy"/>
        <w:spacing w:line="240" w:lineRule="auto"/>
        <w:jc w:val="left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11446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3290"/>
        <w:gridCol w:w="5007"/>
      </w:tblGrid>
      <w:tr w:rsidR="00A7453A" w:rsidTr="00152E1A">
        <w:trPr>
          <w:trHeight w:val="672"/>
        </w:trPr>
        <w:tc>
          <w:tcPr>
            <w:tcW w:w="1144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152E1A">
        <w:trPr>
          <w:trHeight w:val="3531"/>
        </w:trPr>
        <w:tc>
          <w:tcPr>
            <w:tcW w:w="11446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0307F3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spacing w:val="0"/>
                <w:sz w:val="32"/>
              </w:rPr>
              <w:t xml:space="preserve">  </w:t>
            </w:r>
            <w:r w:rsidR="00FB125A"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5D5D3B" w:rsidTr="005D5D3B">
        <w:trPr>
          <w:trHeight w:val="3372"/>
        </w:trPr>
        <w:tc>
          <w:tcPr>
            <w:tcW w:w="6439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5D5D3B" w:rsidRDefault="005D5D3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5D5D3B" w:rsidRDefault="005D5D3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5D5D3B" w:rsidRDefault="005D5D3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</w:p>
        </w:tc>
        <w:tc>
          <w:tcPr>
            <w:tcW w:w="5007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5D5D3B" w:rsidRDefault="005D5D3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5D5D3B" w:rsidRDefault="005D5D3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5D5D3B" w:rsidRDefault="005D5D3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5D5D3B" w:rsidRDefault="005D5D3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5D5D3B" w:rsidRDefault="005D5D3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 w:rsidTr="00152E1A">
        <w:trPr>
          <w:trHeight w:val="587"/>
        </w:trPr>
        <w:tc>
          <w:tcPr>
            <w:tcW w:w="1144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 w:rsidTr="00152E1A">
        <w:trPr>
          <w:trHeight w:val="740"/>
        </w:trPr>
        <w:tc>
          <w:tcPr>
            <w:tcW w:w="1144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 w:rsidTr="00152E1A">
        <w:trPr>
          <w:trHeight w:val="965"/>
        </w:trPr>
        <w:tc>
          <w:tcPr>
            <w:tcW w:w="314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9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0307F3" w:rsidRDefault="000307F3" w:rsidP="00575F86">
      <w:pPr>
        <w:widowControl w:val="0"/>
        <w:rPr>
          <w:rFonts w:ascii="Arial" w:hAnsi="Arial" w:cs="Arial"/>
          <w:b/>
          <w:bCs/>
          <w:sz w:val="20"/>
        </w:rPr>
      </w:pPr>
    </w:p>
    <w:p w:rsidR="0029317C" w:rsidRDefault="0029317C" w:rsidP="00575F86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575F86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284"/>
        <w:gridCol w:w="630"/>
        <w:gridCol w:w="787"/>
        <w:gridCol w:w="586"/>
        <w:gridCol w:w="123"/>
        <w:gridCol w:w="709"/>
        <w:gridCol w:w="284"/>
        <w:gridCol w:w="90"/>
        <w:gridCol w:w="1134"/>
        <w:gridCol w:w="618"/>
        <w:gridCol w:w="1702"/>
        <w:gridCol w:w="17"/>
      </w:tblGrid>
      <w:tr w:rsidR="00A7453A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7D484A" w:rsidTr="007D484A">
        <w:tc>
          <w:tcPr>
            <w:tcW w:w="723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D484A" w:rsidRDefault="007D484A">
            <w:pPr>
              <w:widowControl w:val="0"/>
              <w:rPr>
                <w:rFonts w:ascii="Arial" w:hAnsi="Arial" w:cs="Arial"/>
                <w:szCs w:val="20"/>
              </w:rPr>
            </w:pPr>
            <w:r w:rsidRPr="00E560A7">
              <w:rPr>
                <w:rFonts w:ascii="Arial" w:hAnsi="Arial" w:cs="Arial"/>
                <w:sz w:val="20"/>
                <w:szCs w:val="20"/>
              </w:rPr>
              <w:t>Wymagane  zaświadczenie lekarza specjalisty potwierdzając</w:t>
            </w:r>
            <w:r>
              <w:rPr>
                <w:rFonts w:ascii="Arial" w:hAnsi="Arial" w:cs="Arial"/>
                <w:sz w:val="20"/>
                <w:szCs w:val="20"/>
              </w:rPr>
              <w:t>e znacznie obniżoną sprawność ruchową</w:t>
            </w: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D484A" w:rsidRDefault="007D484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 (np. porażenie mózgowe, choroby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7D484A" w:rsidTr="007D484A">
        <w:tc>
          <w:tcPr>
            <w:tcW w:w="5025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D484A" w:rsidRDefault="007D484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D484A" w:rsidRDefault="007D484A" w:rsidP="007D484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454"/>
        </w:trPr>
        <w:tc>
          <w:tcPr>
            <w:tcW w:w="11058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575F86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751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11058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484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11058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11058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D3B" w:rsidRDefault="005D5D3B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263"/>
        </w:trPr>
        <w:tc>
          <w:tcPr>
            <w:tcW w:w="581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581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5D5D3B" w:rsidTr="005D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734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D5D3B" w:rsidRDefault="005D5D3B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5D5D3B" w:rsidRDefault="005D5D3B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5D5D3B" w:rsidRDefault="005D5D3B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D5D3B" w:rsidRDefault="005D5D3B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Pr="00A507D8" w:rsidRDefault="00A7453A" w:rsidP="000307F3">
      <w:pPr>
        <w:pStyle w:val="Tekstpodstawowy3"/>
        <w:spacing w:before="120" w:after="6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746CBE" w:rsidP="002F063B">
            <w:pPr>
              <w:pStyle w:val="Tekstpodstawowy3"/>
              <w:spacing w:before="120" w:after="60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 w:rsidR="005D5D3B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         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5D5D3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D5D3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D5D3B" w:rsidTr="005D5D3B">
        <w:trPr>
          <w:cantSplit/>
          <w:trHeight w:val="701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5D5D3B" w:rsidRDefault="005D5D3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D5D3B" w:rsidRDefault="005D5D3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5D5D3B" w:rsidRDefault="005D5D3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5D5D3B" w:rsidRDefault="005D5D3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6098"/>
      </w:tblGrid>
      <w:tr w:rsidR="00441BF1" w:rsidTr="00D10DCD">
        <w:tc>
          <w:tcPr>
            <w:tcW w:w="4822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8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441BF1" w:rsidTr="00D10DCD">
        <w:tblPrEx>
          <w:tblLook w:val="04A0" w:firstRow="1" w:lastRow="0" w:firstColumn="1" w:lastColumn="0" w:noHBand="0" w:noVBand="1"/>
        </w:tblPrEx>
        <w:trPr>
          <w:trHeight w:val="3119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441BF1" w:rsidRDefault="00441BF1" w:rsidP="00441BF1">
            <w:pPr>
              <w:pStyle w:val="nag"/>
              <w:widowControl w:val="0"/>
              <w:numPr>
                <w:ilvl w:val="0"/>
                <w:numId w:val="14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441BF1" w:rsidRDefault="00441BF1" w:rsidP="00441BF1">
            <w:pPr>
              <w:pStyle w:val="nag"/>
              <w:widowControl w:val="0"/>
              <w:numPr>
                <w:ilvl w:val="0"/>
                <w:numId w:val="14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441BF1" w:rsidRDefault="00441BF1" w:rsidP="00441BF1">
            <w:pPr>
              <w:pStyle w:val="nag"/>
              <w:widowControl w:val="0"/>
              <w:numPr>
                <w:ilvl w:val="0"/>
                <w:numId w:val="14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441BF1" w:rsidRDefault="00441BF1" w:rsidP="00441BF1">
            <w:pPr>
              <w:pStyle w:val="nag"/>
              <w:widowControl w:val="0"/>
              <w:numPr>
                <w:ilvl w:val="0"/>
                <w:numId w:val="14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BF1" w:rsidRDefault="00441BF1" w:rsidP="00441BF1">
            <w:pPr>
              <w:pStyle w:val="nag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441BF1" w:rsidRDefault="00441BF1" w:rsidP="00441BF1">
            <w:pPr>
              <w:pStyle w:val="nag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1BF1" w:rsidRDefault="00441BF1" w:rsidP="00441BF1">
            <w:pPr>
              <w:pStyle w:val="nag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441BF1" w:rsidRDefault="00441BF1" w:rsidP="00441BF1">
            <w:pPr>
              <w:pStyle w:val="nag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1BF1" w:rsidTr="00D10DCD">
        <w:trPr>
          <w:trHeight w:val="1249"/>
        </w:trPr>
        <w:tc>
          <w:tcPr>
            <w:tcW w:w="4822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441BF1" w:rsidRDefault="00441BF1" w:rsidP="00D10DCD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441BF1" w:rsidRDefault="00441BF1" w:rsidP="00D10DC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8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441BF1" w:rsidTr="00D10DCD">
        <w:trPr>
          <w:trHeight w:val="1328"/>
        </w:trPr>
        <w:tc>
          <w:tcPr>
            <w:tcW w:w="4822" w:type="dxa"/>
            <w:vAlign w:val="center"/>
          </w:tcPr>
          <w:p w:rsidR="00441BF1" w:rsidRDefault="00441BF1" w:rsidP="00D10DC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441BF1" w:rsidRDefault="00441BF1" w:rsidP="00D10DC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8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441BF1" w:rsidTr="00D10DCD">
        <w:trPr>
          <w:trHeight w:val="992"/>
        </w:trPr>
        <w:tc>
          <w:tcPr>
            <w:tcW w:w="4822" w:type="dxa"/>
            <w:vAlign w:val="center"/>
          </w:tcPr>
          <w:p w:rsidR="00441BF1" w:rsidRDefault="00441BF1" w:rsidP="00D10DC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441BF1" w:rsidRDefault="00441BF1" w:rsidP="00D10DCD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8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41BF1" w:rsidTr="00D10DCD">
        <w:trPr>
          <w:trHeight w:val="994"/>
        </w:trPr>
        <w:tc>
          <w:tcPr>
            <w:tcW w:w="4822" w:type="dxa"/>
            <w:vAlign w:val="center"/>
          </w:tcPr>
          <w:p w:rsidR="00441BF1" w:rsidRDefault="00441BF1" w:rsidP="00D10DC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5)   Czy Wnioskodawca oświadcza, że udzielenie pomocy ze środków PFRON umożliwi Wnioskodawcy wejście na rynek pracy ?</w:t>
            </w:r>
          </w:p>
          <w:p w:rsidR="00441BF1" w:rsidRDefault="00441BF1" w:rsidP="00D10DC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8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441BF1" w:rsidTr="00D10DCD">
        <w:trPr>
          <w:trHeight w:val="994"/>
        </w:trPr>
        <w:tc>
          <w:tcPr>
            <w:tcW w:w="4822" w:type="dxa"/>
            <w:vAlign w:val="center"/>
          </w:tcPr>
          <w:p w:rsidR="00441BF1" w:rsidRDefault="00441BF1" w:rsidP="00D10DCD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   Czy Wnioskodawca deklaruje, że udzielenie pomocy ze środków PFRON umożliwi Wnioskodawcy rozpoczęcie nauki/edukacji na poziomie wyższym od obecnie posiadanego?</w:t>
            </w:r>
          </w:p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441BF1" w:rsidRDefault="00441BF1" w:rsidP="00D10DCD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8" w:type="dxa"/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441BF1" w:rsidTr="00D10DCD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1BF1" w:rsidRDefault="00441BF1" w:rsidP="00D10DC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Pr="00081261">
              <w:rPr>
                <w:rFonts w:ascii="Arial" w:hAnsi="Arial" w:cs="Arial"/>
                <w:color w:val="000000"/>
                <w:sz w:val="16"/>
              </w:rPr>
              <w:t xml:space="preserve">) Czy Wnioskodawca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został poszkodowany w 2018 lub w     2019</w:t>
            </w:r>
            <w:r w:rsidRPr="00081261">
              <w:rPr>
                <w:rFonts w:ascii="Arial" w:hAnsi="Arial" w:cs="Arial"/>
                <w:bCs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BF1" w:rsidRDefault="00441BF1" w:rsidP="00D10DCD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0307F3" w:rsidRPr="000307F3" w:rsidRDefault="000307F3" w:rsidP="000307F3">
      <w:pPr>
        <w:keepNext/>
        <w:widowControl w:val="0"/>
        <w:spacing w:line="360" w:lineRule="auto"/>
        <w:ind w:left="-142"/>
        <w:outlineLvl w:val="6"/>
        <w:rPr>
          <w:rFonts w:ascii="Arial" w:hAnsi="Arial" w:cs="Arial"/>
          <w:b/>
          <w:bCs/>
          <w:sz w:val="20"/>
          <w:szCs w:val="20"/>
        </w:rPr>
      </w:pPr>
      <w:bookmarkStart w:id="0" w:name="bookmark7"/>
      <w:r w:rsidRPr="000307F3">
        <w:rPr>
          <w:rFonts w:ascii="Arial" w:hAnsi="Arial" w:cs="Arial"/>
          <w:b/>
          <w:bCs/>
          <w:spacing w:val="10"/>
          <w:szCs w:val="20"/>
        </w:rPr>
        <w:t xml:space="preserve">4. Specyfikacja przedmiotu dofinansowania  </w:t>
      </w:r>
      <w:r w:rsidRPr="000307F3">
        <w:rPr>
          <w:rFonts w:ascii="Arial" w:hAnsi="Arial" w:cs="Arial"/>
          <w:spacing w:val="10"/>
          <w:szCs w:val="20"/>
        </w:rPr>
        <w:t xml:space="preserve">- Obszar C Zadanie 1 </w:t>
      </w:r>
      <w:r w:rsidRPr="000307F3">
        <w:rPr>
          <w:rFonts w:ascii="Arial" w:hAnsi="Arial" w:cs="Arial"/>
          <w:spacing w:val="10"/>
          <w:szCs w:val="20"/>
        </w:rPr>
        <w:tab/>
      </w:r>
      <w:r w:rsidRPr="000307F3">
        <w:rPr>
          <w:rFonts w:ascii="Arial" w:hAnsi="Arial" w:cs="Arial"/>
          <w:spacing w:val="10"/>
          <w:szCs w:val="20"/>
        </w:rPr>
        <w:tab/>
        <w:t xml:space="preserve">     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800"/>
      </w:tblGrid>
      <w:tr w:rsidR="000307F3" w:rsidRPr="000307F3" w:rsidTr="000307F3">
        <w:trPr>
          <w:trHeight w:val="567"/>
        </w:trPr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b/>
                <w:iCs/>
                <w:kern w:val="2"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>Model (nazwa)</w:t>
            </w:r>
            <w:r w:rsidRPr="000307F3">
              <w:rPr>
                <w:rFonts w:ascii="Arial" w:hAnsi="Arial" w:cs="Arial"/>
                <w:b/>
                <w:iCs/>
                <w:kern w:val="2"/>
                <w:sz w:val="18"/>
                <w:szCs w:val="18"/>
              </w:rPr>
              <w:t xml:space="preserve"> wózka inwalidzkiego o napędzie elektrycznym:</w:t>
            </w:r>
          </w:p>
        </w:tc>
      </w:tr>
      <w:tr w:rsidR="000307F3" w:rsidRPr="000307F3" w:rsidTr="000307F3">
        <w:trPr>
          <w:trHeight w:val="46"/>
        </w:trPr>
        <w:tc>
          <w:tcPr>
            <w:tcW w:w="1091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0307F3" w:rsidRPr="000307F3" w:rsidTr="000307F3">
        <w:trPr>
          <w:trHeight w:hRule="exact" w:val="985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Dopuszczalne obciążenie wózka: 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>Dodatkowe wyposażenie wózka:</w:t>
            </w:r>
          </w:p>
        </w:tc>
      </w:tr>
    </w:tbl>
    <w:p w:rsidR="000307F3" w:rsidRPr="000307F3" w:rsidRDefault="000307F3" w:rsidP="000307F3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 w:rsidRPr="000307F3">
        <w:rPr>
          <w:rFonts w:ascii="Arial" w:hAnsi="Arial" w:cs="Arial"/>
          <w:b/>
          <w:bCs/>
          <w:spacing w:val="10"/>
          <w:szCs w:val="2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693"/>
        <w:gridCol w:w="3118"/>
      </w:tblGrid>
      <w:tr w:rsidR="000307F3" w:rsidRPr="000307F3" w:rsidTr="000307F3"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Przedmiot dofinansowania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Orientacyjna cena brutto </w:t>
            </w: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(w zł)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Kwota wnioskowana </w:t>
            </w: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(w zł) </w:t>
            </w:r>
          </w:p>
        </w:tc>
      </w:tr>
      <w:tr w:rsidR="000307F3" w:rsidRPr="000307F3" w:rsidTr="000307F3">
        <w:trPr>
          <w:trHeight w:val="334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Wózek inwalidzki o napędzie elektrycznym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307F3" w:rsidRPr="000307F3" w:rsidTr="000307F3">
        <w:trPr>
          <w:trHeight w:val="290"/>
        </w:trPr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t>Akumulator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307F3" w:rsidRPr="000307F3" w:rsidTr="000307F3">
        <w:trPr>
          <w:trHeight w:val="366"/>
        </w:trPr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Inne, dodatkowe wyposażenie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307F3" w:rsidRPr="000307F3" w:rsidTr="000307F3">
        <w:trPr>
          <w:trHeight w:val="394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0"/>
              </w:rPr>
              <w:t>ŁĄCZNIE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0307F3" w:rsidRPr="000307F3" w:rsidRDefault="000307F3" w:rsidP="000307F3">
      <w:pPr>
        <w:widowControl w:val="0"/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Cs w:val="20"/>
        </w:rPr>
      </w:pPr>
    </w:p>
    <w:p w:rsidR="000307F3" w:rsidRPr="000307F3" w:rsidRDefault="000307F3" w:rsidP="000307F3">
      <w:pPr>
        <w:widowControl w:val="0"/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Cs w:val="20"/>
        </w:rPr>
      </w:pPr>
      <w:r w:rsidRPr="000307F3">
        <w:rPr>
          <w:rFonts w:ascii="Arial" w:hAnsi="Arial" w:cs="Arial"/>
          <w:b/>
          <w:bCs/>
          <w:spacing w:val="10"/>
          <w:szCs w:val="2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3118"/>
      </w:tblGrid>
      <w:tr w:rsidR="000307F3" w:rsidRPr="000307F3" w:rsidTr="000307F3">
        <w:trPr>
          <w:trHeight w:val="753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korzystał* już wcześniej z wózka inwalidzkiego o napędzie elektrycznym (zna zasady korzystania z wózka z napędem elektrycznym):  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56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/podopieczny aktualnie posiada* wózek o napędzie elektrycznym:</w:t>
            </w:r>
          </w:p>
          <w:p w:rsidR="000307F3" w:rsidRPr="000307F3" w:rsidRDefault="000307F3" w:rsidP="000307F3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      MODEL 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…….............................. zakupiony ze środków: ..............................................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rok nabycia: .............................r.</w:t>
            </w:r>
          </w:p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dotyczy </w:t>
            </w:r>
          </w:p>
        </w:tc>
      </w:tr>
      <w:tr w:rsidR="000307F3" w:rsidRPr="000307F3" w:rsidTr="000307F3">
        <w:trPr>
          <w:trHeight w:val="50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sz w:val="18"/>
                <w:szCs w:val="20"/>
              </w:rPr>
              <w:t>Wnioskodawca/podopieczny* uzyskał także pomoc ze środków PFRON w zakupie wózka inwalidzkiego o napędzie elektrycznym w ramach programu: ……………………..…………..</w:t>
            </w:r>
            <w:r w:rsidRPr="000307F3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- 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w ........... roku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50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sz w:val="18"/>
                <w:szCs w:val="20"/>
              </w:rPr>
              <w:t>Wnioskodawca/podopieczny* uzyskał również  pomoc ze środków PFRON w zakupie wózka inwalidzkiego o napędzie elektrycznym w ramach programu: ………………………….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- 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w ........... roku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50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8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Waga Wnioskodawcy/podopiecznego, który będzie użytkował wózek: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………………………….…….……. kg</w:t>
            </w:r>
          </w:p>
        </w:tc>
      </w:tr>
      <w:tr w:rsidR="000307F3" w:rsidRPr="000307F3" w:rsidTr="000307F3">
        <w:trPr>
          <w:trHeight w:val="432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8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Wzrost Wnioskodawcy/podopiecznego, który będzie użytkował wózek: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…………………………….……….cm</w:t>
            </w:r>
          </w:p>
        </w:tc>
      </w:tr>
      <w:tr w:rsidR="000307F3" w:rsidRPr="000307F3" w:rsidTr="000307F3">
        <w:trPr>
          <w:trHeight w:val="753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Budynek, w którym mieszka </w:t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umożliwia* poruszanie się za pomocą wózka inwalidzkiego o napędzie elektrycznym (budynek jest pozbawiony barier architektonicznych), w tym: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sz w:val="18"/>
                <w:szCs w:val="18"/>
              </w:rPr>
              <w:t xml:space="preserve">jest zapewniony swobodny/udogodniony dojazd wózkiem do mieszkania:         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307F3">
              <w:rPr>
                <w:rFonts w:ascii="Arial" w:hAnsi="Arial" w:cs="Arial"/>
                <w:sz w:val="18"/>
                <w:szCs w:val="18"/>
              </w:rPr>
              <w:t xml:space="preserve">Wnioskodawca posiada miejsce do przechowywania/garażowania wózka:        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753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Mieszkanie, w którym mieszka </w:t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/podopieczny umożliwia* poruszanie się za pomocą wózka inwalidzkiego o napędzie elektrycznym: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57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może* samodzielnie obsługiwać wózek inwalidzki 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napędzie elektrycznym: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55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6" w:hanging="3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w trakcie korzystania z wózka będzie korzystał* z pomocy innych osób: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552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5"/>
              </w:numPr>
              <w:ind w:left="356" w:hanging="3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18"/>
                <w:szCs w:val="18"/>
              </w:rPr>
              <w:t>Czy w przypadku Wnioskodawcy/podopiecznego występują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przeciwwskazania </w:t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przyjmowania pozycji siedzącej, </w:t>
            </w:r>
            <w:r w:rsidRPr="000307F3">
              <w:rPr>
                <w:rFonts w:ascii="Arial" w:hAnsi="Arial" w:cs="Arial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41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7F3">
              <w:rPr>
                <w:rFonts w:ascii="Arial" w:hAnsi="Arial" w:cs="Arial"/>
                <w:sz w:val="18"/>
                <w:szCs w:val="18"/>
              </w:rPr>
              <w:t xml:space="preserve">występują odleżyny w okolicy kulszowej, krzyżowej, pięt: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7F3">
              <w:rPr>
                <w:rFonts w:ascii="Arial" w:hAnsi="Arial" w:cs="Arial"/>
                <w:sz w:val="18"/>
                <w:szCs w:val="18"/>
              </w:rPr>
              <w:t>występują masywne przykurcze wyprostne biodra: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0307F3" w:rsidRPr="000307F3" w:rsidTr="000307F3">
        <w:trPr>
          <w:trHeight w:val="51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7F3">
              <w:rPr>
                <w:rFonts w:ascii="Arial" w:hAnsi="Arial" w:cs="Arial"/>
                <w:sz w:val="18"/>
                <w:szCs w:val="18"/>
              </w:rPr>
              <w:t xml:space="preserve">zaawansowane deformacje tułowia uniemożliwiają bezpieczne przebywanie </w:t>
            </w:r>
            <w:r w:rsidRPr="000307F3">
              <w:rPr>
                <w:rFonts w:ascii="Arial" w:hAnsi="Arial" w:cs="Arial"/>
                <w:sz w:val="18"/>
                <w:szCs w:val="18"/>
              </w:rPr>
              <w:br/>
              <w:t>w siedzisku o dostępnym stopniu przystosowania: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0307F3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0307F3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</w:tbl>
    <w:p w:rsidR="000307F3" w:rsidRPr="000307F3" w:rsidRDefault="000307F3" w:rsidP="000307F3">
      <w:pPr>
        <w:spacing w:before="60"/>
        <w:rPr>
          <w:rFonts w:ascii="Arial" w:hAnsi="Arial" w:cs="Arial"/>
          <w:i/>
          <w:iCs/>
          <w:spacing w:val="10"/>
          <w:sz w:val="16"/>
          <w:szCs w:val="20"/>
        </w:rPr>
      </w:pPr>
      <w:r w:rsidRPr="000307F3">
        <w:rPr>
          <w:rFonts w:ascii="Arial" w:hAnsi="Arial" w:cs="Arial"/>
          <w:i/>
          <w:iCs/>
          <w:spacing w:val="10"/>
          <w:sz w:val="16"/>
          <w:szCs w:val="20"/>
        </w:rPr>
        <w:lastRenderedPageBreak/>
        <w:t>* - należy wypełnić zgodnie ze stanem faktycznym</w:t>
      </w:r>
    </w:p>
    <w:p w:rsidR="000307F3" w:rsidRPr="000307F3" w:rsidRDefault="000307F3" w:rsidP="000307F3">
      <w:pPr>
        <w:spacing w:before="60"/>
        <w:rPr>
          <w:rFonts w:ascii="Arial" w:hAnsi="Arial" w:cs="Arial"/>
          <w:b/>
          <w:bCs/>
          <w:spacing w:val="10"/>
          <w:szCs w:val="20"/>
          <w:u w:val="single"/>
        </w:rPr>
      </w:pPr>
    </w:p>
    <w:p w:rsidR="000307F3" w:rsidRPr="000307F3" w:rsidRDefault="000307F3" w:rsidP="000307F3">
      <w:pPr>
        <w:spacing w:before="60"/>
        <w:rPr>
          <w:rFonts w:ascii="Arial" w:hAnsi="Arial" w:cs="Arial"/>
          <w:b/>
          <w:bCs/>
          <w:spacing w:val="10"/>
          <w:sz w:val="20"/>
          <w:szCs w:val="20"/>
        </w:rPr>
      </w:pPr>
      <w:r w:rsidRPr="000307F3">
        <w:rPr>
          <w:rFonts w:ascii="Arial" w:hAnsi="Arial" w:cs="Arial"/>
          <w:b/>
          <w:bCs/>
          <w:spacing w:val="10"/>
          <w:szCs w:val="20"/>
          <w:u w:val="single"/>
        </w:rPr>
        <w:t>Oświadczam, że:</w:t>
      </w:r>
      <w:r w:rsidRPr="000307F3">
        <w:rPr>
          <w:rFonts w:ascii="Arial" w:hAnsi="Arial" w:cs="Arial"/>
          <w:b/>
          <w:bCs/>
          <w:spacing w:val="10"/>
          <w:szCs w:val="20"/>
          <w:u w:val="single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  <w:t xml:space="preserve">   </w:t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  <w:r w:rsidRPr="000307F3">
        <w:rPr>
          <w:rFonts w:ascii="Arial" w:hAnsi="Arial" w:cs="Arial"/>
          <w:b/>
          <w:bCs/>
          <w:spacing w:val="10"/>
          <w:szCs w:val="20"/>
        </w:rPr>
        <w:tab/>
      </w:r>
    </w:p>
    <w:p w:rsidR="00D10DCD" w:rsidRPr="00D10DCD" w:rsidRDefault="00D10DCD" w:rsidP="00D10DCD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10DCD">
        <w:rPr>
          <w:rFonts w:ascii="Arial" w:hAnsi="Arial" w:cs="Arial"/>
          <w:sz w:val="22"/>
          <w:szCs w:val="22"/>
        </w:rPr>
        <w:t>O wnioskowane w ramach niniejszego wniosku dofinansowanie ze środków PFRON, ubiegam się wyłącznie za pośrednictwem - …….......................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D10DCD">
        <w:rPr>
          <w:rFonts w:ascii="Arial" w:hAnsi="Arial" w:cs="Arial"/>
          <w:sz w:val="22"/>
          <w:szCs w:val="22"/>
        </w:rPr>
        <w:t xml:space="preserve">  </w:t>
      </w:r>
      <w:r w:rsidRPr="00D10DCD">
        <w:rPr>
          <w:rFonts w:ascii="Arial" w:hAnsi="Arial" w:cs="Arial"/>
          <w:sz w:val="22"/>
          <w:szCs w:val="22"/>
        </w:rPr>
        <w:t xml:space="preserve"> tak  - </w:t>
      </w:r>
      <w:r w:rsidRPr="00D10DCD">
        <w:rPr>
          <w:rFonts w:ascii="Arial" w:hAnsi="Arial" w:cs="Arial"/>
          <w:sz w:val="22"/>
          <w:szCs w:val="22"/>
        </w:rPr>
        <w:t> nie</w:t>
      </w:r>
    </w:p>
    <w:p w:rsidR="000307F3" w:rsidRPr="000307F3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7F3">
        <w:rPr>
          <w:rFonts w:ascii="Arial" w:hAnsi="Arial" w:cs="Arial"/>
          <w:sz w:val="22"/>
          <w:szCs w:val="22"/>
        </w:rPr>
        <w:t>informacje podane we wniosku i załącznikach są zgodne z prawdą oraz przyjmuję do wiadomości, że p</w:t>
      </w:r>
      <w:r w:rsidRPr="000307F3">
        <w:rPr>
          <w:rFonts w:ascii="Arial" w:hAnsi="Arial"/>
          <w:sz w:val="22"/>
          <w:szCs w:val="22"/>
        </w:rPr>
        <w:t>odanie informacji niezgodnych z prawdą, eliminuje wniosek z dalszego rozpatrywania,</w:t>
      </w:r>
    </w:p>
    <w:p w:rsidR="000307F3" w:rsidRPr="000307F3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7F3">
        <w:rPr>
          <w:rFonts w:ascii="Arial" w:hAnsi="Arial" w:cs="Arial"/>
          <w:sz w:val="22"/>
          <w:szCs w:val="22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2" w:history="1">
        <w:r w:rsidRPr="000307F3">
          <w:rPr>
            <w:color w:val="0000FF"/>
            <w:sz w:val="22"/>
            <w:szCs w:val="22"/>
            <w:u w:val="single"/>
          </w:rPr>
          <w:t>www.pfron.org.pl</w:t>
        </w:r>
      </w:hyperlink>
      <w:r w:rsidRPr="000307F3">
        <w:rPr>
          <w:rFonts w:ascii="Arial" w:hAnsi="Arial" w:cs="Arial"/>
          <w:sz w:val="22"/>
          <w:szCs w:val="22"/>
        </w:rPr>
        <w:t xml:space="preserve">, a także:...............................................................,    </w:t>
      </w:r>
    </w:p>
    <w:p w:rsidR="000307F3" w:rsidRPr="000307F3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307F3">
        <w:rPr>
          <w:rFonts w:ascii="Arial" w:hAnsi="Arial" w:cs="Arial"/>
          <w:sz w:val="22"/>
          <w:szCs w:val="22"/>
        </w:rPr>
        <w:t xml:space="preserve">w okresie ostatnich 3 lat uzyskałam(em) pomoc ze środków PFRON (w tym za pośrednictwem powiatu) na zakup wózka inwalidzkiego o napędzie elektrycznym: </w:t>
      </w:r>
      <w:r w:rsidRPr="000307F3">
        <w:rPr>
          <w:rFonts w:ascii="Arial" w:hAnsi="Arial" w:cs="Arial"/>
          <w:b/>
          <w:sz w:val="22"/>
          <w:szCs w:val="22"/>
        </w:rPr>
        <w:sym w:font="Wingdings 2" w:char="F0A3"/>
      </w:r>
      <w:r w:rsidRPr="000307F3">
        <w:rPr>
          <w:rFonts w:ascii="Arial" w:hAnsi="Arial" w:cs="Arial"/>
          <w:sz w:val="22"/>
          <w:szCs w:val="22"/>
        </w:rPr>
        <w:t xml:space="preserve"> tak  - </w:t>
      </w:r>
      <w:r w:rsidRPr="000307F3">
        <w:rPr>
          <w:rFonts w:ascii="Arial" w:hAnsi="Arial" w:cs="Arial"/>
          <w:b/>
          <w:sz w:val="22"/>
          <w:szCs w:val="22"/>
        </w:rPr>
        <w:sym w:font="Wingdings 2" w:char="F0A3"/>
      </w:r>
      <w:r w:rsidRPr="000307F3">
        <w:rPr>
          <w:rFonts w:ascii="Arial" w:hAnsi="Arial" w:cs="Arial"/>
          <w:sz w:val="22"/>
          <w:szCs w:val="22"/>
        </w:rPr>
        <w:t xml:space="preserve"> nie, </w:t>
      </w:r>
    </w:p>
    <w:p w:rsidR="000307F3" w:rsidRPr="000307F3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7F3">
        <w:rPr>
          <w:rFonts w:ascii="Arial" w:hAnsi="Arial" w:cs="Arial"/>
          <w:sz w:val="22"/>
          <w:szCs w:val="22"/>
        </w:rPr>
        <w:t xml:space="preserve">posiadam środki finansowe na pokrycie udziału własnego w zakupie (w zależności od wysokości przyznanej pomocy finansowej  – </w:t>
      </w:r>
      <w:r w:rsidRPr="000307F3">
        <w:rPr>
          <w:rFonts w:ascii="Arial" w:hAnsi="Arial" w:cs="Arial"/>
          <w:bCs/>
          <w:sz w:val="22"/>
          <w:szCs w:val="22"/>
        </w:rPr>
        <w:t>co najmniej</w:t>
      </w:r>
      <w:r w:rsidRPr="000307F3">
        <w:rPr>
          <w:rFonts w:ascii="Arial" w:hAnsi="Arial" w:cs="Arial"/>
          <w:sz w:val="22"/>
          <w:szCs w:val="22"/>
        </w:rPr>
        <w:t xml:space="preserve"> 10% ceny brutto), </w:t>
      </w:r>
    </w:p>
    <w:p w:rsidR="000307F3" w:rsidRPr="000307F3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307F3">
        <w:rPr>
          <w:rFonts w:ascii="Arial" w:hAnsi="Arial" w:cs="Arial"/>
          <w:sz w:val="22"/>
          <w:szCs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0307F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0307F3" w:rsidRPr="000307F3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7F3">
        <w:rPr>
          <w:rFonts w:ascii="Arial" w:hAnsi="Arial" w:cs="Arial"/>
          <w:sz w:val="22"/>
          <w:szCs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0307F3" w:rsidRPr="000307F3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307F3">
        <w:rPr>
          <w:rFonts w:ascii="Arial" w:hAnsi="Arial" w:cs="Arial"/>
          <w:iCs/>
          <w:sz w:val="22"/>
          <w:szCs w:val="22"/>
        </w:rPr>
        <w:t>w ciągu ostatnich 3 lat</w:t>
      </w:r>
      <w:r w:rsidRPr="000307F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307F3">
        <w:rPr>
          <w:rFonts w:ascii="Arial" w:hAnsi="Arial" w:cs="Arial"/>
          <w:bCs/>
          <w:iCs/>
          <w:sz w:val="22"/>
          <w:szCs w:val="22"/>
        </w:rPr>
        <w:t>byłem(</w:t>
      </w:r>
      <w:proofErr w:type="spellStart"/>
      <w:r w:rsidRPr="000307F3">
        <w:rPr>
          <w:rFonts w:ascii="Arial" w:hAnsi="Arial" w:cs="Arial"/>
          <w:bCs/>
          <w:iCs/>
          <w:sz w:val="22"/>
          <w:szCs w:val="22"/>
        </w:rPr>
        <w:t>am</w:t>
      </w:r>
      <w:proofErr w:type="spellEnd"/>
      <w:r w:rsidRPr="000307F3">
        <w:rPr>
          <w:rFonts w:ascii="Arial" w:hAnsi="Arial" w:cs="Arial"/>
          <w:bCs/>
          <w:iCs/>
          <w:sz w:val="22"/>
          <w:szCs w:val="22"/>
        </w:rPr>
        <w:t>)</w:t>
      </w:r>
      <w:r w:rsidRPr="000307F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307F3">
        <w:rPr>
          <w:rFonts w:ascii="Arial" w:hAnsi="Arial" w:cs="Arial"/>
          <w:iCs/>
          <w:sz w:val="22"/>
          <w:szCs w:val="22"/>
        </w:rPr>
        <w:t xml:space="preserve">stroną umowy dofinansowania ze środków PFRON i rozwiązanej z przyczyn leżących po mojej stronie: </w:t>
      </w:r>
      <w:r w:rsidRPr="000307F3">
        <w:rPr>
          <w:rFonts w:ascii="Arial" w:hAnsi="Arial" w:cs="Arial"/>
          <w:b/>
          <w:sz w:val="22"/>
          <w:szCs w:val="22"/>
        </w:rPr>
        <w:sym w:font="Wingdings 2" w:char="F0A3"/>
      </w:r>
      <w:r w:rsidRPr="000307F3">
        <w:rPr>
          <w:rFonts w:ascii="Arial" w:hAnsi="Arial" w:cs="Arial"/>
          <w:sz w:val="22"/>
          <w:szCs w:val="22"/>
        </w:rPr>
        <w:t xml:space="preserve"> tak  - </w:t>
      </w:r>
      <w:r w:rsidRPr="000307F3">
        <w:rPr>
          <w:rFonts w:ascii="Arial" w:hAnsi="Arial" w:cs="Arial"/>
          <w:b/>
          <w:sz w:val="22"/>
          <w:szCs w:val="22"/>
        </w:rPr>
        <w:sym w:font="Wingdings 2" w:char="F0A3"/>
      </w:r>
      <w:r w:rsidRPr="000307F3">
        <w:rPr>
          <w:rFonts w:ascii="Arial" w:hAnsi="Arial" w:cs="Arial"/>
          <w:sz w:val="22"/>
          <w:szCs w:val="22"/>
        </w:rPr>
        <w:t xml:space="preserve"> nie, </w:t>
      </w:r>
    </w:p>
    <w:p w:rsidR="000307F3" w:rsidRPr="00D10DCD" w:rsidRDefault="000307F3" w:rsidP="000307F3">
      <w:pPr>
        <w:widowControl w:val="0"/>
        <w:numPr>
          <w:ilvl w:val="0"/>
          <w:numId w:val="18"/>
        </w:numPr>
        <w:tabs>
          <w:tab w:val="clear" w:pos="360"/>
          <w:tab w:val="num" w:pos="284"/>
          <w:tab w:val="num" w:pos="720"/>
        </w:tabs>
        <w:spacing w:before="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7F3">
        <w:rPr>
          <w:rFonts w:ascii="Arial" w:hAnsi="Arial" w:cs="Arial"/>
          <w:sz w:val="22"/>
          <w:szCs w:val="22"/>
        </w:rPr>
        <w:t xml:space="preserve">przyjmuję do wiadomości i stosowania, iż w przypadku przyznanego dofinansowania, </w:t>
      </w:r>
      <w:r w:rsidRPr="000307F3">
        <w:rPr>
          <w:rFonts w:ascii="Arial" w:hAnsi="Arial"/>
          <w:sz w:val="22"/>
          <w:szCs w:val="22"/>
        </w:rPr>
        <w:t>przelanie środków finansowych następuje na rachunek dostawcy przedmiotu zakupu, na podstawie przedstawionej</w:t>
      </w:r>
      <w:r w:rsidRPr="000307F3">
        <w:rPr>
          <w:rFonts w:ascii="Arial" w:hAnsi="Arial" w:cs="Arial"/>
          <w:sz w:val="22"/>
          <w:szCs w:val="22"/>
        </w:rPr>
        <w:t xml:space="preserve"> i podpisanej</w:t>
      </w:r>
      <w:r w:rsidRPr="000307F3">
        <w:rPr>
          <w:rFonts w:ascii="Arial" w:hAnsi="Arial" w:cs="Arial"/>
          <w:spacing w:val="10"/>
          <w:sz w:val="22"/>
          <w:szCs w:val="22"/>
        </w:rPr>
        <w:t xml:space="preserve"> </w:t>
      </w:r>
      <w:r w:rsidRPr="000307F3">
        <w:rPr>
          <w:rFonts w:ascii="Arial" w:hAnsi="Arial" w:cs="Arial"/>
          <w:sz w:val="22"/>
          <w:szCs w:val="22"/>
        </w:rPr>
        <w:t>przez Wnioskodawcę</w:t>
      </w:r>
      <w:r w:rsidRPr="000307F3">
        <w:rPr>
          <w:rFonts w:ascii="Arial" w:hAnsi="Arial"/>
          <w:sz w:val="22"/>
          <w:szCs w:val="22"/>
        </w:rPr>
        <w:t xml:space="preserve"> faktury VAT.</w:t>
      </w:r>
    </w:p>
    <w:p w:rsidR="00D10DCD" w:rsidRDefault="00D10DCD" w:rsidP="00D10DCD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10DCD">
        <w:rPr>
          <w:rFonts w:ascii="Arial" w:hAnsi="Arial" w:cs="Arial"/>
          <w:sz w:val="22"/>
          <w:szCs w:val="22"/>
        </w:rPr>
        <w:t>nie ubiegam się i nie będę się ubiegać w danym roku odrębnym wnioskiem o środki PFRON na ten  sam cel finansowany ze środków PFRON- za pośrednictwem innego Realizatora (na terenie innego samorządu powiatowego).</w:t>
      </w:r>
    </w:p>
    <w:p w:rsidR="00D10DCD" w:rsidRPr="00D10DCD" w:rsidRDefault="00D10DCD" w:rsidP="00D10DCD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0307F3" w:rsidRPr="000307F3" w:rsidRDefault="000307F3" w:rsidP="000307F3">
      <w:pPr>
        <w:widowControl w:val="0"/>
        <w:spacing w:before="20" w:after="120"/>
        <w:jc w:val="both"/>
        <w:rPr>
          <w:rFonts w:ascii="Arial" w:hAnsi="Arial" w:cs="Arial"/>
          <w:szCs w:val="20"/>
        </w:rPr>
      </w:pPr>
      <w:r w:rsidRPr="000307F3">
        <w:rPr>
          <w:rFonts w:ascii="Arial" w:hAnsi="Arial" w:cs="Arial"/>
          <w:sz w:val="14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1"/>
      </w:tblGrid>
      <w:tr w:rsidR="000307F3" w:rsidRPr="000307F3" w:rsidTr="000307F3">
        <w:trPr>
          <w:trHeight w:val="917"/>
        </w:trPr>
        <w:tc>
          <w:tcPr>
            <w:tcW w:w="10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spacing w:before="240"/>
              <w:ind w:left="3538" w:hanging="3538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Cs w:val="20"/>
              </w:rPr>
              <w:t xml:space="preserve">...................................... dnia  ..... /....... /20....... r.     </w:t>
            </w:r>
            <w:r w:rsidRPr="000307F3">
              <w:rPr>
                <w:rFonts w:ascii="Arial" w:hAnsi="Arial" w:cs="Arial"/>
                <w:spacing w:val="10"/>
                <w:szCs w:val="20"/>
              </w:rPr>
              <w:tab/>
              <w:t xml:space="preserve">    ................................</w:t>
            </w:r>
            <w:r w:rsidRPr="000307F3">
              <w:rPr>
                <w:rFonts w:ascii="Arial" w:hAnsi="Arial" w:cs="Arial"/>
                <w:spacing w:val="10"/>
                <w:szCs w:val="20"/>
              </w:rPr>
              <w:tab/>
            </w:r>
            <w:r w:rsidRPr="000307F3">
              <w:rPr>
                <w:rFonts w:ascii="Arial" w:hAnsi="Arial" w:cs="Arial"/>
                <w:spacing w:val="10"/>
                <w:szCs w:val="20"/>
              </w:rPr>
              <w:tab/>
              <w:t xml:space="preserve">         </w:t>
            </w:r>
          </w:p>
          <w:p w:rsidR="000307F3" w:rsidRPr="000307F3" w:rsidRDefault="000307F3" w:rsidP="000307F3">
            <w:pPr>
              <w:widowControl w:val="0"/>
              <w:ind w:left="3538" w:hanging="3538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Cs w:val="20"/>
              </w:rPr>
              <w:tab/>
              <w:t xml:space="preserve">            </w:t>
            </w:r>
            <w:r w:rsidRPr="000307F3">
              <w:rPr>
                <w:rFonts w:ascii="Arial" w:hAnsi="Arial" w:cs="Arial"/>
                <w:spacing w:val="10"/>
                <w:szCs w:val="20"/>
              </w:rPr>
              <w:tab/>
            </w:r>
            <w:r w:rsidRPr="000307F3">
              <w:rPr>
                <w:rFonts w:ascii="Arial" w:hAnsi="Arial" w:cs="Arial"/>
                <w:spacing w:val="10"/>
                <w:szCs w:val="20"/>
              </w:rPr>
              <w:tab/>
              <w:t xml:space="preserve">            </w:t>
            </w:r>
            <w:r w:rsidRPr="000307F3">
              <w:rPr>
                <w:rFonts w:ascii="Arial" w:hAnsi="Arial" w:cs="Arial"/>
                <w:b/>
                <w:bCs/>
                <w:spacing w:val="10"/>
                <w:szCs w:val="20"/>
              </w:rPr>
              <w:t>podpis Wnioskodawcy</w:t>
            </w:r>
          </w:p>
        </w:tc>
      </w:tr>
    </w:tbl>
    <w:p w:rsidR="000307F3" w:rsidRPr="000307F3" w:rsidRDefault="000307F3" w:rsidP="000307F3">
      <w:pPr>
        <w:keepNext/>
        <w:widowControl w:val="0"/>
        <w:spacing w:before="120"/>
        <w:outlineLvl w:val="6"/>
        <w:rPr>
          <w:rFonts w:ascii="Arial" w:hAnsi="Arial" w:cs="Arial"/>
          <w:b/>
          <w:bCs/>
          <w:spacing w:val="10"/>
          <w:szCs w:val="20"/>
        </w:rPr>
      </w:pPr>
    </w:p>
    <w:p w:rsidR="000307F3" w:rsidRPr="000307F3" w:rsidRDefault="000307F3" w:rsidP="000307F3">
      <w:pPr>
        <w:keepNext/>
        <w:widowControl w:val="0"/>
        <w:spacing w:before="120"/>
        <w:outlineLvl w:val="6"/>
        <w:rPr>
          <w:rFonts w:ascii="Arial" w:hAnsi="Arial" w:cs="Arial"/>
          <w:sz w:val="20"/>
          <w:szCs w:val="20"/>
        </w:rPr>
      </w:pPr>
      <w:r w:rsidRPr="000307F3">
        <w:rPr>
          <w:rFonts w:ascii="Arial" w:hAnsi="Arial" w:cs="Arial"/>
          <w:b/>
          <w:bCs/>
          <w:spacing w:val="10"/>
          <w:szCs w:val="20"/>
        </w:rPr>
        <w:t>7. Załączniki: wymagane do wniosku</w:t>
      </w:r>
      <w:r w:rsidRPr="000307F3">
        <w:rPr>
          <w:rFonts w:ascii="Arial" w:hAnsi="Arial" w:cs="Arial"/>
          <w:b/>
          <w:bCs/>
          <w:szCs w:val="20"/>
        </w:rPr>
        <w:t xml:space="preserve"> oraz dodatkowe </w:t>
      </w:r>
      <w:r w:rsidRPr="000307F3">
        <w:rPr>
          <w:rFonts w:ascii="Arial" w:hAnsi="Arial" w:cs="Arial"/>
          <w:sz w:val="20"/>
          <w:szCs w:val="20"/>
        </w:rPr>
        <w:t xml:space="preserve"> </w:t>
      </w:r>
      <w:r w:rsidRPr="000307F3">
        <w:rPr>
          <w:rFonts w:ascii="Arial" w:hAnsi="Arial" w:cs="Arial"/>
          <w:b/>
          <w:bCs/>
          <w:spacing w:val="10"/>
          <w:sz w:val="20"/>
          <w:szCs w:val="20"/>
        </w:rPr>
        <w:t xml:space="preserve">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0307F3" w:rsidRPr="000307F3" w:rsidTr="000307F3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hideMark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iCs/>
                <w:spacing w:val="10"/>
                <w:sz w:val="20"/>
                <w:szCs w:val="20"/>
              </w:rPr>
              <w:t>WYPEŁNIA WYŁĄCZNIE REALIZATOR PROGRAMU</w:t>
            </w:r>
            <w:r w:rsidRPr="000307F3">
              <w:rPr>
                <w:rFonts w:ascii="Arial" w:hAnsi="Arial" w:cs="Arial"/>
                <w:b/>
                <w:bCs/>
                <w:i/>
                <w:spacing w:val="10"/>
                <w:szCs w:val="20"/>
              </w:rPr>
              <w:t xml:space="preserve"> </w:t>
            </w:r>
            <w:r w:rsidRPr="000307F3">
              <w:rPr>
                <w:rFonts w:ascii="Arial" w:hAnsi="Arial" w:cs="Arial"/>
                <w:b/>
                <w:bCs/>
                <w:i/>
                <w:spacing w:val="10"/>
                <w:szCs w:val="20"/>
              </w:rPr>
              <w:br/>
            </w:r>
            <w:r w:rsidRPr="000307F3">
              <w:rPr>
                <w:rFonts w:ascii="Arial" w:hAnsi="Arial" w:cs="Arial"/>
                <w:i/>
                <w:sz w:val="16"/>
                <w:szCs w:val="20"/>
              </w:rPr>
              <w:t xml:space="preserve">(należy </w:t>
            </w:r>
            <w:r w:rsidRPr="000307F3">
              <w:rPr>
                <w:rFonts w:ascii="Arial" w:hAnsi="Arial" w:cs="Arial"/>
                <w:i/>
                <w:iCs/>
                <w:sz w:val="16"/>
                <w:szCs w:val="20"/>
              </w:rPr>
              <w:t>zaznaczyć właściwe)</w:t>
            </w:r>
          </w:p>
        </w:tc>
      </w:tr>
      <w:tr w:rsidR="000307F3" w:rsidRPr="000307F3" w:rsidTr="000307F3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tabs>
                <w:tab w:val="num" w:pos="360"/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pacing w:val="10"/>
                <w:szCs w:val="2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14"/>
                <w:szCs w:val="20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14"/>
                <w:szCs w:val="20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14"/>
                <w:szCs w:val="20"/>
              </w:rPr>
              <w:t>Data uzupełnienia</w:t>
            </w:r>
            <w:r w:rsidRPr="000307F3">
              <w:rPr>
                <w:rFonts w:ascii="Arial" w:hAnsi="Arial" w:cs="Arial"/>
                <w:spacing w:val="10"/>
                <w:sz w:val="14"/>
                <w:szCs w:val="20"/>
              </w:rPr>
              <w:br/>
              <w:t>/uwagi</w:t>
            </w:r>
          </w:p>
        </w:tc>
      </w:tr>
      <w:tr w:rsidR="000307F3" w:rsidRPr="000307F3" w:rsidTr="000307F3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ind w:left="17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360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0307F3">
              <w:rPr>
                <w:rFonts w:ascii="Arial" w:hAnsi="Arial" w:cs="Arial"/>
                <w:sz w:val="14"/>
                <w:szCs w:val="14"/>
              </w:rPr>
              <w:t>Kserokopia/</w:t>
            </w:r>
            <w:proofErr w:type="spellStart"/>
            <w:r w:rsidRPr="000307F3">
              <w:rPr>
                <w:rFonts w:ascii="Arial" w:hAnsi="Arial" w:cs="Arial"/>
                <w:sz w:val="14"/>
                <w:szCs w:val="14"/>
              </w:rPr>
              <w:t>skan</w:t>
            </w:r>
            <w:proofErr w:type="spellEnd"/>
            <w:r w:rsidRPr="000307F3">
              <w:rPr>
                <w:rFonts w:ascii="Arial" w:hAnsi="Arial" w:cs="Arial"/>
                <w:sz w:val="14"/>
                <w:szCs w:val="14"/>
              </w:rPr>
              <w:t xml:space="preserve"> 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1C415D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07F3">
              <w:rPr>
                <w:rFonts w:ascii="Arial" w:hAnsi="Arial" w:cs="Arial"/>
                <w:sz w:val="14"/>
                <w:szCs w:val="14"/>
              </w:rPr>
              <w:t xml:space="preserve">Oświadczenie o wysokości średnich miesięcznych dochodów brutto w przeliczeniu na jedną osobę </w:t>
            </w:r>
            <w:r w:rsidRPr="000307F3">
              <w:rPr>
                <w:rFonts w:ascii="Arial" w:hAnsi="Arial" w:cs="Arial"/>
                <w:sz w:val="14"/>
                <w:szCs w:val="14"/>
              </w:rPr>
              <w:br/>
              <w:t xml:space="preserve">w rodzinie, pozostającą we wspólnym gospodarstwie domowym </w:t>
            </w:r>
            <w:r w:rsidRPr="000307F3">
              <w:rPr>
                <w:rFonts w:ascii="Arial" w:hAnsi="Arial" w:cs="Arial"/>
                <w:i/>
                <w:sz w:val="14"/>
                <w:szCs w:val="14"/>
              </w:rPr>
              <w:t>(sporządzone wg wzoru)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1C415D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07F3">
              <w:rPr>
                <w:rFonts w:ascii="Arial" w:hAnsi="Arial" w:cs="Arial"/>
                <w:sz w:val="14"/>
                <w:szCs w:val="14"/>
              </w:rPr>
              <w:t xml:space="preserve">Zaświadczenie </w:t>
            </w:r>
            <w:r w:rsidRPr="000307F3">
              <w:rPr>
                <w:rFonts w:ascii="Arial" w:hAnsi="Arial" w:cs="Arial"/>
                <w:iCs/>
                <w:sz w:val="14"/>
                <w:szCs w:val="14"/>
              </w:rPr>
              <w:t>wydane przez lekarza specjalistę</w:t>
            </w:r>
            <w:r w:rsidRPr="000307F3">
              <w:rPr>
                <w:rFonts w:ascii="Arial" w:hAnsi="Arial" w:cs="Arial"/>
                <w:sz w:val="14"/>
                <w:szCs w:val="14"/>
              </w:rPr>
              <w:t>, wypełnione czytelnie w języku polskim wystawione nie wcześniej niż 60 dni przed dniem złożenia wniosku</w:t>
            </w:r>
            <w:r w:rsidRPr="000307F3">
              <w:rPr>
                <w:rFonts w:ascii="Arial" w:hAnsi="Arial" w:cs="Arial"/>
                <w:i/>
                <w:sz w:val="14"/>
                <w:szCs w:val="14"/>
              </w:rPr>
              <w:t xml:space="preserve"> (sporządzone wg wzoru)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F3" w:rsidRPr="000307F3" w:rsidRDefault="001C415D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Kserokopia/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skan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307F3" w:rsidRPr="000307F3">
              <w:rPr>
                <w:rFonts w:ascii="Arial" w:hAnsi="Arial" w:cs="Arial"/>
                <w:sz w:val="14"/>
                <w:szCs w:val="14"/>
              </w:rPr>
              <w:t>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07F3">
              <w:rPr>
                <w:rFonts w:ascii="Arial" w:hAnsi="Arial" w:cs="Arial"/>
                <w:sz w:val="14"/>
                <w:szCs w:val="14"/>
              </w:rPr>
              <w:t>Kserokopia/</w:t>
            </w:r>
            <w:proofErr w:type="spellStart"/>
            <w:r w:rsidRPr="000307F3">
              <w:rPr>
                <w:rFonts w:ascii="Arial" w:hAnsi="Arial" w:cs="Arial"/>
                <w:sz w:val="14"/>
                <w:szCs w:val="14"/>
              </w:rPr>
              <w:t>skan</w:t>
            </w:r>
            <w:proofErr w:type="spellEnd"/>
            <w:r w:rsidRPr="000307F3">
              <w:rPr>
                <w:rFonts w:ascii="Arial" w:hAnsi="Arial" w:cs="Arial"/>
                <w:sz w:val="14"/>
                <w:szCs w:val="14"/>
              </w:rPr>
              <w:t xml:space="preserve">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307F3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  <w:r w:rsidR="00F12CC5" w:rsidRPr="00F12CC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- </w:t>
            </w:r>
            <w:bookmarkStart w:id="1" w:name="_GoBack"/>
            <w:r w:rsidR="00F12CC5" w:rsidRPr="00F12CC5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dwie</w:t>
            </w:r>
            <w:bookmarkEnd w:id="1"/>
            <w:r w:rsidR="00F12CC5" w:rsidRPr="00F12CC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niezależne oferty, dotyczące przedmiotu dofinansowania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307F3"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  <w:r w:rsidRPr="000307F3"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  <w:t>Zaświadczenie z uczelni/szkoły potwierdzające statut studenta/ucznia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  <w:r w:rsidRPr="000307F3"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  <w:t>Dokument potwierdzający, że Wnioskodawca został poszkodowany w 2018 lub w 2019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  <w:r w:rsidRPr="000307F3">
              <w:rPr>
                <w:rFonts w:ascii="Arial" w:hAnsi="Arial" w:cs="Arial"/>
                <w:spacing w:val="20"/>
                <w:sz w:val="14"/>
                <w:szCs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0307F3" w:rsidRPr="000307F3" w:rsidTr="000307F3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numPr>
                <w:ilvl w:val="0"/>
                <w:numId w:val="19"/>
              </w:numPr>
              <w:tabs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color w:val="000000" w:themeColor="text1"/>
                <w:spacing w:val="2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0307F3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</w:tbl>
    <w:p w:rsidR="000307F3" w:rsidRPr="000307F3" w:rsidRDefault="000307F3" w:rsidP="000307F3">
      <w:pPr>
        <w:widowControl w:val="0"/>
        <w:tabs>
          <w:tab w:val="num" w:pos="1068"/>
        </w:tabs>
        <w:spacing w:before="240" w:after="360"/>
        <w:jc w:val="both"/>
        <w:rPr>
          <w:spacing w:val="20"/>
          <w:sz w:val="4"/>
          <w:szCs w:val="20"/>
        </w:rPr>
      </w:pPr>
    </w:p>
    <w:p w:rsidR="000307F3" w:rsidRPr="000307F3" w:rsidRDefault="000307F3" w:rsidP="000307F3">
      <w:pPr>
        <w:keepNext/>
        <w:keepLines/>
        <w:widowControl w:val="0"/>
        <w:spacing w:after="228" w:line="270" w:lineRule="exact"/>
        <w:ind w:left="60"/>
        <w:jc w:val="center"/>
        <w:outlineLvl w:val="2"/>
        <w:rPr>
          <w:b/>
          <w:bCs/>
          <w:sz w:val="18"/>
          <w:szCs w:val="18"/>
        </w:rPr>
      </w:pPr>
      <w:r w:rsidRPr="000307F3">
        <w:rPr>
          <w:color w:val="000000"/>
          <w:sz w:val="18"/>
          <w:szCs w:val="18"/>
          <w:shd w:val="clear" w:color="auto" w:fill="FFFFFF"/>
        </w:rPr>
        <w:t>Słownik</w:t>
      </w:r>
      <w:bookmarkEnd w:id="0"/>
    </w:p>
    <w:p w:rsidR="000307F3" w:rsidRPr="000307F3" w:rsidRDefault="000307F3" w:rsidP="000307F3">
      <w:pPr>
        <w:widowControl w:val="0"/>
        <w:spacing w:after="207" w:line="220" w:lineRule="exact"/>
        <w:jc w:val="both"/>
        <w:rPr>
          <w:rFonts w:ascii="Arial" w:hAnsi="Arial" w:cs="Arial"/>
          <w:sz w:val="18"/>
          <w:szCs w:val="18"/>
        </w:rPr>
      </w:pPr>
      <w:r w:rsidRPr="000307F3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Zadanie 1: pomoc w zakupie wózka inwalidzkiego o napędzie elektrycznym</w:t>
      </w:r>
    </w:p>
    <w:p w:rsidR="000307F3" w:rsidRPr="000307F3" w:rsidRDefault="000307F3" w:rsidP="000307F3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0307F3">
        <w:rPr>
          <w:rFonts w:ascii="Arial" w:hAnsi="Arial" w:cs="Arial"/>
          <w:b/>
          <w:bCs/>
          <w:kern w:val="2"/>
          <w:sz w:val="16"/>
          <w:szCs w:val="16"/>
        </w:rPr>
        <w:t>1. Aktywność zawodowa</w:t>
      </w:r>
      <w:r w:rsidRPr="000307F3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0307F3" w:rsidRPr="000307F3" w:rsidRDefault="000307F3" w:rsidP="000307F3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0307F3" w:rsidRPr="000307F3" w:rsidRDefault="000307F3" w:rsidP="000307F3">
      <w:pPr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0307F3" w:rsidRPr="000307F3" w:rsidRDefault="000307F3" w:rsidP="000307F3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0307F3" w:rsidRPr="000307F3" w:rsidRDefault="000307F3" w:rsidP="000307F3">
      <w:pPr>
        <w:ind w:left="72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0307F3" w:rsidRPr="000307F3" w:rsidRDefault="000307F3" w:rsidP="000307F3">
      <w:pPr>
        <w:ind w:left="720"/>
        <w:jc w:val="both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:rsidR="000307F3" w:rsidRPr="000307F3" w:rsidRDefault="000307F3" w:rsidP="000307F3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0307F3">
        <w:rPr>
          <w:rFonts w:ascii="Arial" w:hAnsi="Arial" w:cs="Arial"/>
          <w:b/>
          <w:bCs/>
          <w:kern w:val="2"/>
          <w:sz w:val="16"/>
          <w:szCs w:val="16"/>
        </w:rPr>
        <w:t xml:space="preserve">2. </w:t>
      </w:r>
      <w:r w:rsidRPr="000307F3">
        <w:rPr>
          <w:rFonts w:ascii="Arial" w:hAnsi="Arial" w:cs="Arial"/>
          <w:b/>
          <w:bCs/>
          <w:sz w:val="16"/>
          <w:szCs w:val="16"/>
        </w:rPr>
        <w:t xml:space="preserve"> Zatrudnienie</w:t>
      </w:r>
      <w:r w:rsidRPr="000307F3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0307F3" w:rsidRPr="000307F3" w:rsidRDefault="000307F3" w:rsidP="000307F3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a)</w:t>
      </w:r>
      <w:r w:rsidRPr="000307F3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0307F3" w:rsidRPr="000307F3" w:rsidRDefault="000307F3" w:rsidP="000307F3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b)</w:t>
      </w:r>
      <w:r w:rsidRPr="000307F3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0307F3" w:rsidRPr="000307F3" w:rsidRDefault="000307F3" w:rsidP="000307F3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kern w:val="2"/>
          <w:sz w:val="16"/>
          <w:szCs w:val="16"/>
        </w:rPr>
        <w:t>c)</w:t>
      </w:r>
      <w:r w:rsidRPr="000307F3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0307F3">
        <w:rPr>
          <w:rFonts w:ascii="Arial" w:hAnsi="Arial" w:cs="Arial"/>
          <w:sz w:val="16"/>
          <w:szCs w:val="16"/>
        </w:rPr>
        <w:t>Dz. U. z 2017 r. poz. 2336, z późn. zm.</w:t>
      </w:r>
      <w:r w:rsidRPr="000307F3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0307F3" w:rsidRPr="000307F3" w:rsidRDefault="000307F3" w:rsidP="000307F3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 xml:space="preserve">d)  </w:t>
      </w:r>
      <w:r w:rsidRPr="000307F3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0307F3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0307F3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0307F3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0307F3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0307F3" w:rsidRPr="000307F3" w:rsidRDefault="000307F3" w:rsidP="000307F3">
      <w:pPr>
        <w:ind w:left="709"/>
        <w:contextualSpacing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kern w:val="2"/>
          <w:sz w:val="16"/>
          <w:szCs w:val="16"/>
        </w:rPr>
        <w:t>e) zatrudnienie na podstawie umowy cywilnoprawnej, zawartej na okres nie krótszy niż 6 miesięcy (okresy obowiązywania umów następujących po sobie, sumują się),</w:t>
      </w:r>
    </w:p>
    <w:p w:rsidR="000307F3" w:rsidRPr="000307F3" w:rsidRDefault="000307F3" w:rsidP="000307F3">
      <w:pPr>
        <w:ind w:left="709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kern w:val="2"/>
          <w:sz w:val="16"/>
          <w:szCs w:val="16"/>
        </w:rPr>
        <w:t>f) staż zawodowy w rozumieniu ustawy z</w:t>
      </w:r>
      <w:r w:rsidRPr="000307F3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0307F3" w:rsidRPr="000307F3" w:rsidRDefault="000307F3" w:rsidP="000307F3">
      <w:pPr>
        <w:ind w:left="709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0307F3" w:rsidRPr="000307F3" w:rsidRDefault="000307F3" w:rsidP="000307F3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:rsidR="000307F3" w:rsidRPr="000307F3" w:rsidRDefault="000307F3" w:rsidP="000307F3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>3. Gospodarstwo domowe wnioskodawcy</w:t>
      </w:r>
      <w:r w:rsidRPr="000307F3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0307F3" w:rsidRPr="000307F3" w:rsidRDefault="000307F3" w:rsidP="000307F3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0307F3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0307F3" w:rsidRPr="000307F3" w:rsidRDefault="000307F3" w:rsidP="000307F3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ab/>
        <w:t xml:space="preserve">       lub</w:t>
      </w:r>
    </w:p>
    <w:p w:rsidR="000307F3" w:rsidRPr="000307F3" w:rsidRDefault="000307F3" w:rsidP="000307F3">
      <w:pPr>
        <w:numPr>
          <w:ilvl w:val="1"/>
          <w:numId w:val="14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0307F3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0307F3" w:rsidRPr="000307F3" w:rsidRDefault="000307F3" w:rsidP="000307F3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0307F3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0307F3" w:rsidRPr="000307F3" w:rsidRDefault="000307F3" w:rsidP="000307F3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0307F3" w:rsidRPr="000307F3" w:rsidRDefault="000307F3" w:rsidP="000307F3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>4. Miejsce zamieszkania</w:t>
      </w:r>
      <w:r w:rsidRPr="000307F3">
        <w:rPr>
          <w:rFonts w:ascii="Arial" w:hAnsi="Arial" w:cs="Arial"/>
          <w:sz w:val="16"/>
          <w:szCs w:val="16"/>
        </w:rPr>
        <w:t xml:space="preserve"> </w:t>
      </w:r>
      <w:r w:rsidRPr="000307F3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0307F3">
        <w:rPr>
          <w:rFonts w:ascii="Arial" w:hAnsi="Arial" w:cs="Arial"/>
          <w:sz w:val="16"/>
          <w:szCs w:val="16"/>
        </w:rPr>
        <w:t>art. 25 KC)</w:t>
      </w:r>
      <w:r w:rsidRPr="000307F3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0307F3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0307F3" w:rsidRPr="000307F3" w:rsidRDefault="000307F3" w:rsidP="000307F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0307F3" w:rsidRPr="000307F3" w:rsidRDefault="000307F3" w:rsidP="000307F3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 w:rsidRPr="000307F3">
        <w:rPr>
          <w:rFonts w:ascii="Arial" w:hAnsi="Arial" w:cs="Arial"/>
          <w:b/>
          <w:iCs/>
          <w:kern w:val="2"/>
          <w:sz w:val="16"/>
          <w:szCs w:val="16"/>
        </w:rPr>
        <w:t xml:space="preserve">5. </w:t>
      </w:r>
      <w:r w:rsidRPr="000307F3">
        <w:rPr>
          <w:rFonts w:ascii="Arial" w:hAnsi="Arial" w:cs="Arial"/>
          <w:b/>
          <w:sz w:val="16"/>
          <w:szCs w:val="16"/>
        </w:rPr>
        <w:t>Przeciętny miesięczny dochód</w:t>
      </w:r>
      <w:r w:rsidRPr="000307F3">
        <w:rPr>
          <w:rFonts w:ascii="Arial" w:hAnsi="Arial" w:cs="Arial"/>
          <w:sz w:val="16"/>
          <w:szCs w:val="16"/>
        </w:rPr>
        <w:t xml:space="preserve"> </w:t>
      </w:r>
      <w:r w:rsidRPr="000307F3">
        <w:rPr>
          <w:rFonts w:ascii="Arial" w:hAnsi="Arial" w:cs="Arial"/>
          <w:b/>
          <w:sz w:val="16"/>
          <w:szCs w:val="16"/>
        </w:rPr>
        <w:t>wnioskodawcy</w:t>
      </w:r>
      <w:r w:rsidRPr="000307F3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 U. z 2018 r. poz. 2220, z późn. zm.)obliczony za kwartał poprzedzający kwartał, w którym złożono wniosek; </w:t>
      </w:r>
      <w:r w:rsidRPr="000307F3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 dnia 21 września 2018 r. - M.P. 2018, poz. 911) według wzoru: [(3.399 zł x liczba hektarów)/12]/liczba osób w gospodarstwie domowym wnioskodawcy;</w:t>
      </w:r>
    </w:p>
    <w:p w:rsidR="000307F3" w:rsidRPr="000307F3" w:rsidRDefault="000307F3" w:rsidP="000307F3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</w:p>
    <w:p w:rsidR="000307F3" w:rsidRPr="000307F3" w:rsidRDefault="000307F3" w:rsidP="000307F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 xml:space="preserve">6. Wymagalne zobowiązania </w:t>
      </w:r>
      <w:r w:rsidRPr="000307F3">
        <w:rPr>
          <w:rFonts w:ascii="Arial" w:hAnsi="Arial" w:cs="Arial"/>
          <w:sz w:val="16"/>
          <w:szCs w:val="16"/>
        </w:rPr>
        <w:t xml:space="preserve">– należy przez to rozumieć: </w:t>
      </w:r>
    </w:p>
    <w:p w:rsidR="000307F3" w:rsidRPr="000307F3" w:rsidRDefault="000307F3" w:rsidP="000307F3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a)</w:t>
      </w:r>
      <w:r w:rsidRPr="000307F3">
        <w:rPr>
          <w:rFonts w:ascii="Arial" w:hAnsi="Arial" w:cs="Arial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0307F3" w:rsidRPr="000307F3" w:rsidRDefault="000307F3" w:rsidP="000307F3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b)</w:t>
      </w:r>
      <w:r w:rsidRPr="000307F3">
        <w:rPr>
          <w:rFonts w:ascii="Arial" w:hAnsi="Arial" w:cs="Arial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0307F3" w:rsidRPr="000307F3" w:rsidRDefault="000307F3" w:rsidP="000307F3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−</w:t>
      </w:r>
      <w:r w:rsidRPr="000307F3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0307F3" w:rsidRPr="000307F3" w:rsidRDefault="000307F3" w:rsidP="000307F3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−</w:t>
      </w:r>
      <w:r w:rsidRPr="000307F3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0307F3" w:rsidRPr="000307F3" w:rsidRDefault="000307F3" w:rsidP="000307F3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−</w:t>
      </w:r>
      <w:r w:rsidRPr="000307F3">
        <w:rPr>
          <w:rFonts w:ascii="Arial" w:hAnsi="Arial" w:cs="Arial"/>
          <w:sz w:val="16"/>
          <w:szCs w:val="16"/>
        </w:rPr>
        <w:tab/>
        <w:t xml:space="preserve">wynikające z decyzji nieostatecznych, którym nadano rygor natychmiastowej wykonalności, </w:t>
      </w:r>
    </w:p>
    <w:p w:rsidR="000307F3" w:rsidRPr="000307F3" w:rsidRDefault="000307F3" w:rsidP="000307F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0307F3" w:rsidRPr="000307F3" w:rsidRDefault="000307F3" w:rsidP="000307F3">
      <w:pPr>
        <w:numPr>
          <w:ilvl w:val="0"/>
          <w:numId w:val="21"/>
        </w:numPr>
        <w:tabs>
          <w:tab w:val="left" w:pos="284"/>
        </w:tabs>
        <w:spacing w:before="60" w:after="60"/>
        <w:ind w:hanging="6391"/>
        <w:contextualSpacing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0307F3">
        <w:rPr>
          <w:rFonts w:ascii="Arial" w:hAnsi="Arial" w:cs="Arial"/>
          <w:iCs/>
          <w:sz w:val="16"/>
          <w:szCs w:val="16"/>
        </w:rPr>
        <w:t>– należy przez to rozumieć:</w:t>
      </w:r>
    </w:p>
    <w:p w:rsidR="000307F3" w:rsidRPr="000307F3" w:rsidRDefault="000307F3" w:rsidP="000307F3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 xml:space="preserve">a) osobę zamieszkującą na terenie gminy umieszczonej w wykazie określonym w rozporządzeniu Prezesa Rady Ministrów, wydanym na a) osobę zamieszkującą na terenie gminy umieszczonej w wykazie określonym w rozporządzeniu Prezesa Rady Ministrów, wydanym na podstawie art. 2 ustawy z dnia 11 sierpnia 2001 r. o szczególnych zasadach odbudowy, remontów i rozbiórek obiektów budowlanych </w:t>
      </w:r>
      <w:r w:rsidRPr="000307F3">
        <w:rPr>
          <w:rFonts w:ascii="Arial" w:hAnsi="Arial" w:cs="Arial"/>
          <w:sz w:val="16"/>
          <w:szCs w:val="16"/>
        </w:rPr>
        <w:lastRenderedPageBreak/>
        <w:t>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0307F3" w:rsidRPr="000307F3" w:rsidRDefault="000307F3" w:rsidP="000307F3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0307F3" w:rsidRDefault="000307F3" w:rsidP="00D10DCD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>8. Zdarzenia</w:t>
      </w:r>
      <w:r w:rsidRPr="000307F3">
        <w:rPr>
          <w:rFonts w:ascii="Arial" w:hAnsi="Arial" w:cs="Arial"/>
          <w:b/>
          <w:sz w:val="16"/>
          <w:szCs w:val="16"/>
        </w:rPr>
        <w:t xml:space="preserve"> losowe</w:t>
      </w:r>
      <w:r w:rsidRPr="000307F3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  wnioskodawcę/ podopiecznego wnioskodawcy, które były nie do uniknięcia nawet przy zachowaniu należytej staranności, skutkujące utratą, zniszczeniem lub uszkodzeniem przedmiotu dofinansowania </w:t>
      </w:r>
      <w:r w:rsidRPr="000307F3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D10DCD" w:rsidRPr="000307F3" w:rsidRDefault="00D10DCD" w:rsidP="00D10DCD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</w:p>
    <w:p w:rsidR="000307F3" w:rsidRPr="00D10DCD" w:rsidRDefault="00D10DCD" w:rsidP="00D10DCD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D10DCD">
        <w:rPr>
          <w:rFonts w:ascii="Arial" w:hAnsi="Arial" w:cs="Arial"/>
          <w:b/>
          <w:bCs/>
          <w:sz w:val="16"/>
          <w:szCs w:val="16"/>
        </w:rPr>
        <w:t>9. nauce (w przypadku Obszaru C Zadanie 1)</w:t>
      </w:r>
      <w:r w:rsidRPr="00D10DCD">
        <w:rPr>
          <w:rFonts w:ascii="Arial" w:hAnsi="Arial" w:cs="Arial"/>
          <w:bCs/>
          <w:sz w:val="16"/>
          <w:szCs w:val="16"/>
        </w:rPr>
        <w:t xml:space="preserve"> – należy przez to rozumieć naukę w ramach każdej z form edukacji przewidzianych w art. 2 ustawy z dnia 14 grudnia 2016 r. Prawo oświatowe (Dz. U. z 2019 r. poz. 1148), a także w szkole wyższej lub w ramach przewodu doktorskiego otwartego poza studiami doktoranckimi;”,</w:t>
      </w:r>
    </w:p>
    <w:p w:rsidR="000307F3" w:rsidRPr="000307F3" w:rsidRDefault="000307F3" w:rsidP="00D10DCD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0307F3" w:rsidRPr="00D10DCD" w:rsidRDefault="00D10DCD" w:rsidP="00D10DCD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10. wózek inwalidzki</w:t>
      </w:r>
      <w:r w:rsidRPr="00D10DCD">
        <w:rPr>
          <w:rFonts w:ascii="Arial" w:hAnsi="Arial" w:cs="Arial"/>
          <w:b/>
          <w:bCs/>
          <w:sz w:val="16"/>
          <w:szCs w:val="16"/>
        </w:rPr>
        <w:t xml:space="preserve"> o napędzie elektrycznym </w:t>
      </w:r>
      <w:r w:rsidRPr="00D10DCD">
        <w:rPr>
          <w:rFonts w:ascii="Arial" w:hAnsi="Arial" w:cs="Arial"/>
          <w:bCs/>
          <w:sz w:val="16"/>
          <w:szCs w:val="16"/>
        </w:rPr>
        <w:t>– należy przez to rozumieć wózek inwalidzki wyposażony w napęd elektryczny i akumulatory, przeznaczony do przemieszczania się głównie wewnątrz, ale także na zewnątrz pomieszczeń, wraz z wyposażeniem, także dodatkowym; wózek poprawia lub utrzymuje wydolność osoby niepełnosprawnej ruchowo w zakresie mobilności użytecznej w czynnościach codziennych i samoobsłudze, a także uczestniczenia społecznego (w szczególności uczestniczenia w edukacji, wykonywania pracy zarobkowej)</w:t>
      </w:r>
    </w:p>
    <w:p w:rsidR="000307F3" w:rsidRPr="00D10DCD" w:rsidRDefault="000307F3" w:rsidP="00D10DCD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:rsidR="000307F3" w:rsidRPr="00D10DCD" w:rsidRDefault="00D10DCD" w:rsidP="00D10DCD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11. ekspert</w:t>
      </w:r>
      <w:r w:rsidRPr="00D10DCD">
        <w:rPr>
          <w:rFonts w:ascii="Arial" w:hAnsi="Arial" w:cs="Arial"/>
          <w:b/>
          <w:bCs/>
          <w:sz w:val="16"/>
          <w:szCs w:val="16"/>
        </w:rPr>
        <w:t xml:space="preserve"> Państwowego Funduszu Rehabilitacji Osób Niepełnosprawnych (w przypadku Obszaru C Zadanie 1)</w:t>
      </w:r>
      <w:r w:rsidRPr="00D10DCD">
        <w:rPr>
          <w:rFonts w:ascii="Arial" w:hAnsi="Arial" w:cs="Arial"/>
          <w:bCs/>
          <w:sz w:val="16"/>
          <w:szCs w:val="16"/>
        </w:rPr>
        <w:t xml:space="preserve"> – należy przez to rozumieć lekarza specjalistę z dziedziny rehabilitacji medycznej lub ortopedii i traumatologii albo innego lekarza specjalistę w dziedzinie związanej z przedmiotem dofinansowania; funkcję eksperta Państwowego Funduszu Rehabilitacji Osób Niepełnosprawnych zleca właściwy terytorialnie Oddział Państwowego Funduszu Rehabilitacji Osób Niepełnosprawnych; ekspertem nie może być osoba, która aktualnie oraz w ciągu ostatnich 3 lat, była przedstawicielem prawnym lub handlowym, członkiem organów nadzorczych bądź zarządzających lub pracownikiem firm(y), oferujących sprzedaż towarów/usług będących przedmiotem wniosku ani nie jest i nie był w żaden inny sposób powiązany z zarządem tych firm poprzez np.: związki gospodarcze, rodzinne, osobowe itp.; w przypadku braku możliwości zlecenia na terenie działania Oddziału funkcji eksperta Państwowego Funduszu Rehabilitacji Osób Niepełnosprawnych, zlecenie na zaopatrzenie w wyroby medyczne na wózek inwalidzki o napędzie elektrycznym (specjalny) potwierdzone przez Narodowy Fundusz Zdrowia, może być traktowane jak pozytywna opinia eksperta PFRON w zakresie rokowania uzyskania przez potencjalnego beneficjenta zdolności do pracy albo do podjęcia nauki w wyniku wsparcia udzielonego w programie</w:t>
      </w:r>
    </w:p>
    <w:p w:rsidR="000307F3" w:rsidRPr="000307F3" w:rsidRDefault="000307F3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0307F3" w:rsidRPr="000307F3" w:rsidRDefault="000307F3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0307F3" w:rsidRPr="000307F3" w:rsidRDefault="000307F3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0307F3" w:rsidRPr="000307F3" w:rsidRDefault="000307F3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0307F3" w:rsidRPr="000307F3" w:rsidRDefault="000307F3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0307F3" w:rsidRDefault="000307F3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1C415D" w:rsidRPr="000307F3" w:rsidRDefault="001C415D" w:rsidP="000307F3">
      <w:pPr>
        <w:widowControl w:val="0"/>
        <w:rPr>
          <w:rFonts w:ascii="Arial" w:hAnsi="Arial" w:cs="Arial"/>
          <w:b/>
          <w:bCs/>
          <w:sz w:val="20"/>
        </w:rPr>
      </w:pPr>
    </w:p>
    <w:p w:rsidR="000307F3" w:rsidRPr="000307F3" w:rsidRDefault="000307F3" w:rsidP="000307F3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0307F3">
        <w:rPr>
          <w:rFonts w:ascii="Arial" w:hAnsi="Arial" w:cs="Arial"/>
          <w:b/>
          <w:bCs/>
          <w:sz w:val="20"/>
        </w:rPr>
        <w:t xml:space="preserve">CZĘŚĆ B WNIOSKU O DOFINANSOWANIE nr:..................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0307F3" w:rsidRPr="000307F3" w:rsidTr="000307F3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keepNext/>
              <w:widowControl w:val="0"/>
              <w:spacing w:before="120"/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07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Deklaracja bezstronności </w:t>
            </w:r>
          </w:p>
          <w:p w:rsidR="000307F3" w:rsidRPr="000307F3" w:rsidRDefault="000307F3" w:rsidP="000307F3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307F3"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 w:rsidRPr="000307F3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0307F3" w:rsidRPr="000307F3" w:rsidRDefault="000307F3" w:rsidP="000307F3">
            <w:pPr>
              <w:numPr>
                <w:ilvl w:val="0"/>
                <w:numId w:val="2"/>
              </w:numPr>
              <w:ind w:right="227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0307F3" w:rsidRPr="000307F3" w:rsidRDefault="000307F3" w:rsidP="000307F3">
            <w:pPr>
              <w:numPr>
                <w:ilvl w:val="0"/>
                <w:numId w:val="2"/>
              </w:numPr>
              <w:ind w:right="227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0307F3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0307F3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0307F3" w:rsidRPr="000307F3" w:rsidRDefault="000307F3" w:rsidP="000307F3">
            <w:pPr>
              <w:numPr>
                <w:ilvl w:val="0"/>
                <w:numId w:val="2"/>
              </w:numPr>
              <w:ind w:right="227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0307F3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0307F3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0307F3" w:rsidRPr="000307F3" w:rsidRDefault="000307F3" w:rsidP="000307F3">
            <w:pPr>
              <w:numPr>
                <w:ilvl w:val="0"/>
                <w:numId w:val="2"/>
              </w:numPr>
              <w:ind w:right="227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0307F3" w:rsidRPr="000307F3" w:rsidRDefault="000307F3" w:rsidP="000307F3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 w:rsidRPr="000307F3"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0307F3" w:rsidRPr="000307F3" w:rsidRDefault="000307F3" w:rsidP="000307F3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 w:rsidRPr="000307F3"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0307F3" w:rsidRPr="000307F3" w:rsidRDefault="000307F3" w:rsidP="000307F3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0307F3" w:rsidRPr="000307F3" w:rsidRDefault="000307F3" w:rsidP="000307F3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0307F3" w:rsidRPr="000307F3" w:rsidRDefault="000307F3" w:rsidP="000307F3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0307F3" w:rsidRPr="000307F3" w:rsidTr="000307F3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0307F3"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 w:rsidRPr="000307F3"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 w:rsidRPr="000307F3"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pacing w:val="20"/>
                <w:sz w:val="12"/>
                <w:szCs w:val="20"/>
              </w:rPr>
            </w:pPr>
            <w:r w:rsidRPr="000307F3">
              <w:rPr>
                <w:rFonts w:ascii="Arial" w:hAnsi="Arial" w:cs="Arial"/>
                <w:sz w:val="12"/>
                <w:szCs w:val="20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0307F3" w:rsidRPr="000307F3" w:rsidTr="000307F3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rPr>
                <w:spacing w:val="20"/>
                <w:szCs w:val="20"/>
              </w:rPr>
            </w:pPr>
          </w:p>
          <w:p w:rsidR="000307F3" w:rsidRPr="000307F3" w:rsidRDefault="000307F3" w:rsidP="000307F3">
            <w:pPr>
              <w:widowControl w:val="0"/>
              <w:rPr>
                <w:spacing w:val="20"/>
                <w:szCs w:val="20"/>
              </w:rPr>
            </w:pPr>
          </w:p>
          <w:p w:rsidR="000307F3" w:rsidRPr="000307F3" w:rsidRDefault="000307F3" w:rsidP="000307F3">
            <w:pPr>
              <w:widowControl w:val="0"/>
              <w:rPr>
                <w:spacing w:val="20"/>
                <w:szCs w:val="20"/>
              </w:rPr>
            </w:pPr>
          </w:p>
          <w:p w:rsidR="000307F3" w:rsidRPr="000307F3" w:rsidRDefault="000307F3" w:rsidP="000307F3">
            <w:pPr>
              <w:widowControl w:val="0"/>
              <w:rPr>
                <w:spacing w:val="20"/>
                <w:szCs w:val="20"/>
              </w:rPr>
            </w:pPr>
          </w:p>
          <w:p w:rsidR="000307F3" w:rsidRPr="000307F3" w:rsidRDefault="000307F3" w:rsidP="000307F3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pacing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pacing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0307F3" w:rsidRPr="000307F3" w:rsidRDefault="000307F3" w:rsidP="000307F3">
      <w:pPr>
        <w:widowControl w:val="0"/>
        <w:tabs>
          <w:tab w:val="left" w:pos="708"/>
          <w:tab w:val="center" w:pos="4536"/>
          <w:tab w:val="right" w:pos="9072"/>
        </w:tabs>
        <w:rPr>
          <w:spacing w:val="20"/>
          <w:sz w:val="8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0307F3" w:rsidRPr="000307F3" w:rsidTr="000307F3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keepNext/>
              <w:widowControl w:val="0"/>
              <w:spacing w:before="120" w:after="120"/>
              <w:jc w:val="center"/>
              <w:outlineLvl w:val="8"/>
              <w:rPr>
                <w:rFonts w:ascii="Arial" w:hAnsi="Arial" w:cs="Arial"/>
                <w:b/>
                <w:bCs/>
                <w:spacing w:val="20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pacing w:val="20"/>
                <w:szCs w:val="20"/>
              </w:rPr>
              <w:t xml:space="preserve">WERYFIKACJA FORMALNA WNIOSKU </w:t>
            </w:r>
          </w:p>
        </w:tc>
      </w:tr>
      <w:tr w:rsidR="000307F3" w:rsidRPr="000307F3" w:rsidTr="000307F3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07F3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07F3"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07F3">
              <w:rPr>
                <w:rFonts w:ascii="Arial" w:hAnsi="Arial" w:cs="Arial"/>
                <w:sz w:val="18"/>
              </w:rPr>
              <w:t>Warunki weryfikacji formalnej spełnione (</w:t>
            </w:r>
            <w:r w:rsidRPr="000307F3"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 w:rsidRPr="000307F3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0307F3" w:rsidRPr="000307F3" w:rsidTr="000307F3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 w:rsidRPr="000307F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0307F3"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0307F3" w:rsidRPr="000307F3" w:rsidTr="000307F3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 w:rsidRPr="000307F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0307F3"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0307F3" w:rsidRPr="000307F3" w:rsidTr="000307F3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 w:rsidRPr="000307F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0307F3"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Cs w:val="2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  <w:szCs w:val="2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  <w:szCs w:val="2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  <w:szCs w:val="2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0307F3" w:rsidRPr="000307F3" w:rsidTr="000307F3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 w:rsidRPr="000307F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tabs>
                <w:tab w:val="num" w:pos="709"/>
              </w:tabs>
              <w:autoSpaceDN w:val="0"/>
              <w:spacing w:before="60" w:after="60"/>
              <w:jc w:val="both"/>
              <w:rPr>
                <w:rFonts w:ascii="Arial" w:hAnsi="Arial" w:cs="Arial"/>
                <w:sz w:val="14"/>
              </w:rPr>
            </w:pPr>
            <w:r w:rsidRPr="000307F3">
              <w:rPr>
                <w:rFonts w:ascii="Arial" w:hAnsi="Arial" w:cs="Arial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0307F3" w:rsidRPr="000307F3" w:rsidTr="000307F3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 w:rsidRPr="000307F3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0307F3"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0307F3" w:rsidRPr="000307F3" w:rsidTr="000307F3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 w:rsidRPr="000307F3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 w:rsidRPr="000307F3"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spacing w:val="10"/>
                <w:szCs w:val="2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  <w:szCs w:val="2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  <w:szCs w:val="2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  <w:szCs w:val="2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0307F3" w:rsidRPr="000307F3" w:rsidTr="000307F3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 w:rsidRPr="000307F3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tabs>
                <w:tab w:val="num" w:pos="709"/>
              </w:tabs>
              <w:autoSpaceDN w:val="0"/>
              <w:spacing w:before="60" w:after="60"/>
              <w:jc w:val="both"/>
              <w:rPr>
                <w:rFonts w:ascii="Arial" w:hAnsi="Arial" w:cs="Arial"/>
                <w:sz w:val="14"/>
              </w:rPr>
            </w:pPr>
            <w:r w:rsidRPr="000307F3">
              <w:rPr>
                <w:rFonts w:ascii="Arial" w:hAnsi="Arial" w:cs="Arial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0307F3" w:rsidRPr="000307F3" w:rsidTr="000307F3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307F3" w:rsidRPr="000307F3" w:rsidRDefault="000307F3" w:rsidP="000307F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7F3"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0307F3" w:rsidRPr="000307F3" w:rsidRDefault="000307F3" w:rsidP="000307F3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 w:rsidRPr="000307F3"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0307F3" w:rsidRPr="000307F3" w:rsidTr="000307F3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 w:rsidRPr="000307F3">
              <w:rPr>
                <w:rFonts w:ascii="Arial" w:hAnsi="Arial" w:cs="Arial"/>
                <w:sz w:val="22"/>
              </w:rPr>
              <w:tab/>
            </w:r>
            <w:r w:rsidRPr="000307F3">
              <w:rPr>
                <w:rFonts w:ascii="Arial" w:hAnsi="Arial" w:cs="Arial"/>
              </w:rPr>
              <w:tab/>
            </w:r>
            <w:r w:rsidRPr="000307F3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0307F3">
              <w:rPr>
                <w:rFonts w:ascii="Arial" w:hAnsi="Arial" w:cs="Arial"/>
                <w:b/>
                <w:sz w:val="32"/>
              </w:rPr>
              <w:t xml:space="preserve"> </w:t>
            </w:r>
            <w:r w:rsidRPr="000307F3">
              <w:rPr>
                <w:rFonts w:ascii="Arial" w:hAnsi="Arial" w:cs="Arial"/>
                <w:b/>
                <w:sz w:val="22"/>
              </w:rPr>
              <w:t>pozytywna</w:t>
            </w:r>
            <w:r w:rsidRPr="000307F3">
              <w:rPr>
                <w:rFonts w:ascii="Arial" w:hAnsi="Arial" w:cs="Arial"/>
                <w:b/>
              </w:rPr>
              <w:tab/>
            </w:r>
            <w:r w:rsidRPr="000307F3">
              <w:rPr>
                <w:rFonts w:ascii="Arial" w:hAnsi="Arial" w:cs="Arial"/>
                <w:b/>
              </w:rPr>
              <w:tab/>
            </w:r>
            <w:r w:rsidRPr="000307F3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0307F3">
              <w:rPr>
                <w:rFonts w:ascii="Arial" w:hAnsi="Arial" w:cs="Arial"/>
                <w:b/>
              </w:rPr>
              <w:t xml:space="preserve"> </w:t>
            </w:r>
            <w:r w:rsidRPr="000307F3"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0307F3" w:rsidRPr="000307F3" w:rsidTr="000307F3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307F3"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 w:rsidRPr="000307F3"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0307F3" w:rsidRPr="000307F3" w:rsidTr="000307F3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307F3"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widowControl w:val="0"/>
              <w:jc w:val="center"/>
              <w:rPr>
                <w:spacing w:val="20"/>
                <w:szCs w:val="20"/>
              </w:rPr>
            </w:pP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tak   </w:t>
            </w:r>
            <w:r w:rsidRPr="000307F3">
              <w:rPr>
                <w:rFonts w:ascii="Arial" w:hAnsi="Arial" w:cs="Arial"/>
                <w:spacing w:val="10"/>
              </w:rPr>
              <w:sym w:font="Marlett" w:char="007A"/>
            </w:r>
            <w:r w:rsidRPr="000307F3"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0307F3" w:rsidRPr="000307F3" w:rsidRDefault="000307F3" w:rsidP="000307F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0307F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7EA574" wp14:editId="029E3873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CD" w:rsidRDefault="00D10DCD" w:rsidP="00030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D10DCD" w:rsidRDefault="00D10DCD" w:rsidP="000307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D10DCD" w:rsidRDefault="00D10DCD" w:rsidP="000307F3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D10DCD" w:rsidRDefault="00D10DCD" w:rsidP="000307F3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0307F3" w:rsidRDefault="000307F3" w:rsidP="000307F3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0307F3" w:rsidRDefault="000307F3" w:rsidP="000307F3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0307F3" w:rsidRDefault="000307F3" w:rsidP="000307F3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0307F3" w:rsidRDefault="000307F3" w:rsidP="000307F3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0307F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E83712" wp14:editId="0995763A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CD" w:rsidRDefault="00D10DCD" w:rsidP="00030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D10DCD" w:rsidRDefault="00D10DCD" w:rsidP="000307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D10DCD" w:rsidRDefault="00D10DCD" w:rsidP="000307F3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D10DCD" w:rsidRDefault="00D10DCD" w:rsidP="000307F3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0307F3" w:rsidRDefault="000307F3" w:rsidP="000307F3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0307F3" w:rsidRDefault="000307F3" w:rsidP="000307F3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0307F3" w:rsidRDefault="000307F3" w:rsidP="000307F3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0307F3" w:rsidRDefault="000307F3" w:rsidP="000307F3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0307F3" w:rsidRPr="000307F3" w:rsidRDefault="000307F3" w:rsidP="000307F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0307F3" w:rsidRPr="000307F3" w:rsidRDefault="000307F3" w:rsidP="000307F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0307F3" w:rsidRPr="000307F3" w:rsidRDefault="000307F3" w:rsidP="000307F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0307F3" w:rsidRPr="000307F3" w:rsidRDefault="000307F3" w:rsidP="000307F3">
      <w:pPr>
        <w:widowControl w:val="0"/>
        <w:tabs>
          <w:tab w:val="left" w:pos="708"/>
          <w:tab w:val="center" w:pos="4536"/>
          <w:tab w:val="right" w:pos="9072"/>
        </w:tabs>
        <w:spacing w:line="360" w:lineRule="auto"/>
        <w:rPr>
          <w:rFonts w:ascii="Arial" w:hAnsi="Arial" w:cs="Arial"/>
          <w:spacing w:val="20"/>
          <w:szCs w:val="20"/>
        </w:rPr>
      </w:pPr>
    </w:p>
    <w:p w:rsidR="000307F3" w:rsidRPr="000307F3" w:rsidRDefault="000307F3" w:rsidP="000307F3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0307F3"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0307F3" w:rsidRPr="000307F3" w:rsidRDefault="000307F3" w:rsidP="000307F3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307F3"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 w:rsidRPr="000307F3"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0307F3" w:rsidRPr="000307F3" w:rsidTr="000307F3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0307F3" w:rsidRPr="000307F3" w:rsidRDefault="000307F3" w:rsidP="000307F3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0307F3" w:rsidRPr="000307F3" w:rsidRDefault="000307F3" w:rsidP="000307F3">
      <w:pPr>
        <w:widowControl w:val="0"/>
        <w:rPr>
          <w:spacing w:val="20"/>
          <w:sz w:val="8"/>
          <w:szCs w:val="20"/>
        </w:rPr>
      </w:pPr>
    </w:p>
    <w:p w:rsidR="000307F3" w:rsidRPr="000307F3" w:rsidRDefault="000307F3" w:rsidP="000307F3">
      <w:pPr>
        <w:widowControl w:val="0"/>
        <w:tabs>
          <w:tab w:val="left" w:pos="10632"/>
        </w:tabs>
        <w:ind w:left="-142"/>
        <w:rPr>
          <w:rFonts w:ascii="Arial" w:hAnsi="Arial" w:cs="Arial"/>
          <w:spacing w:val="20"/>
          <w:sz w:val="20"/>
          <w:szCs w:val="20"/>
        </w:rPr>
      </w:pPr>
      <w:r w:rsidRPr="000307F3">
        <w:rPr>
          <w:rFonts w:ascii="Arial" w:hAnsi="Arial" w:cs="Arial"/>
          <w:b/>
          <w:bCs/>
          <w:spacing w:val="20"/>
          <w:sz w:val="18"/>
          <w:szCs w:val="20"/>
        </w:rPr>
        <w:t>Data przekazania wniosku do decyzji w sprawie dofinansowania ze środków PFRON:</w:t>
      </w:r>
      <w:r w:rsidRPr="000307F3">
        <w:rPr>
          <w:rFonts w:ascii="Arial" w:hAnsi="Arial" w:cs="Arial"/>
          <w:b/>
          <w:bCs/>
          <w:spacing w:val="20"/>
          <w:sz w:val="20"/>
          <w:szCs w:val="20"/>
        </w:rPr>
        <w:t xml:space="preserve">  </w:t>
      </w:r>
      <w:r w:rsidRPr="000307F3">
        <w:rPr>
          <w:rFonts w:ascii="Arial" w:hAnsi="Arial" w:cs="Arial"/>
          <w:spacing w:val="20"/>
          <w:sz w:val="20"/>
          <w:szCs w:val="20"/>
        </w:rPr>
        <w:t xml:space="preserve">....../......./20... r. </w:t>
      </w:r>
    </w:p>
    <w:p w:rsidR="000307F3" w:rsidRPr="000307F3" w:rsidRDefault="000307F3" w:rsidP="000307F3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0307F3" w:rsidRPr="000307F3" w:rsidTr="000307F3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0307F3" w:rsidRPr="000307F3" w:rsidRDefault="000307F3" w:rsidP="000307F3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0307F3" w:rsidRPr="000307F3" w:rsidRDefault="000307F3" w:rsidP="000307F3">
            <w:pPr>
              <w:keepNext/>
              <w:widowControl w:val="0"/>
              <w:jc w:val="center"/>
              <w:outlineLvl w:val="4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  <w:t xml:space="preserve">DECYZJA W SPRAWIE DOFINANSOWANIA ZE ŚRODKÓW PFRON </w:t>
            </w:r>
          </w:p>
          <w:p w:rsidR="000307F3" w:rsidRPr="000307F3" w:rsidRDefault="000307F3" w:rsidP="000307F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307F3">
              <w:rPr>
                <w:rFonts w:ascii="Arial" w:hAnsi="Arial" w:cs="Arial"/>
                <w:b/>
                <w:bCs/>
              </w:rPr>
              <w:t>pozytywna</w:t>
            </w:r>
            <w:r w:rsidRPr="000307F3">
              <w:rPr>
                <w:rFonts w:ascii="Arial" w:hAnsi="Arial" w:cs="Arial"/>
              </w:rPr>
              <w:t>:</w:t>
            </w:r>
            <w:r w:rsidRPr="000307F3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0307F3">
              <w:rPr>
                <w:rFonts w:ascii="Arial" w:hAnsi="Arial" w:cs="Arial"/>
                <w:b/>
                <w:sz w:val="40"/>
              </w:rPr>
              <w:sym w:font="Symbol" w:char="F09D"/>
            </w:r>
            <w:r w:rsidRPr="000307F3">
              <w:rPr>
                <w:rFonts w:ascii="Arial" w:hAnsi="Arial" w:cs="Arial"/>
                <w:b/>
                <w:sz w:val="40"/>
              </w:rPr>
              <w:t xml:space="preserve"> </w:t>
            </w:r>
            <w:r w:rsidRPr="000307F3">
              <w:rPr>
                <w:rFonts w:ascii="Arial" w:hAnsi="Arial" w:cs="Arial"/>
                <w:b/>
                <w:sz w:val="20"/>
              </w:rPr>
              <w:t>w ramach obszaru:........</w:t>
            </w:r>
            <w:r w:rsidRPr="000307F3">
              <w:rPr>
                <w:rFonts w:ascii="Arial" w:hAnsi="Arial" w:cs="Arial"/>
                <w:b/>
                <w:bCs/>
                <w:sz w:val="28"/>
              </w:rPr>
              <w:tab/>
            </w:r>
            <w:r w:rsidRPr="000307F3">
              <w:rPr>
                <w:rFonts w:ascii="Arial" w:hAnsi="Arial" w:cs="Arial"/>
                <w:b/>
                <w:bCs/>
                <w:sz w:val="28"/>
              </w:rPr>
              <w:tab/>
            </w:r>
            <w:r w:rsidRPr="000307F3">
              <w:rPr>
                <w:rFonts w:ascii="Arial" w:hAnsi="Arial" w:cs="Arial"/>
                <w:b/>
                <w:bCs/>
              </w:rPr>
              <w:t>negatywna</w:t>
            </w:r>
            <w:r w:rsidRPr="000307F3">
              <w:rPr>
                <w:rFonts w:ascii="Arial" w:hAnsi="Arial" w:cs="Arial"/>
              </w:rPr>
              <w:t>:</w:t>
            </w:r>
            <w:r w:rsidRPr="000307F3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0307F3">
              <w:rPr>
                <w:rFonts w:ascii="Arial" w:hAnsi="Arial" w:cs="Arial"/>
                <w:b/>
                <w:sz w:val="40"/>
              </w:rPr>
              <w:sym w:font="Symbol" w:char="F09D"/>
            </w:r>
            <w:r w:rsidRPr="000307F3"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0307F3" w:rsidRPr="000307F3" w:rsidTr="000307F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0307F3" w:rsidRPr="000307F3" w:rsidRDefault="000307F3" w:rsidP="000307F3">
            <w:pPr>
              <w:keepNext/>
              <w:widowControl w:val="0"/>
              <w:spacing w:before="120"/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307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Deklaracja bezstronności </w:t>
            </w:r>
          </w:p>
          <w:p w:rsidR="000307F3" w:rsidRPr="000307F3" w:rsidRDefault="000307F3" w:rsidP="000307F3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307F3"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 w:rsidRPr="000307F3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0307F3" w:rsidRPr="000307F3" w:rsidRDefault="000307F3" w:rsidP="000307F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0307F3" w:rsidRPr="000307F3" w:rsidRDefault="000307F3" w:rsidP="000307F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0307F3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0307F3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 w:rsidRPr="000307F3">
              <w:rPr>
                <w:rFonts w:ascii="Arial" w:hAnsi="Arial" w:cs="Arial" w:hint="eastAsia"/>
                <w:sz w:val="14"/>
                <w:szCs w:val="22"/>
              </w:rPr>
              <w:t>ą</w:t>
            </w:r>
            <w:r w:rsidRPr="000307F3">
              <w:rPr>
                <w:rFonts w:ascii="Arial" w:hAnsi="Arial" w:cs="Arial"/>
                <w:sz w:val="14"/>
                <w:szCs w:val="22"/>
              </w:rPr>
              <w:t>d</w:t>
            </w:r>
            <w:r w:rsidRPr="000307F3">
              <w:rPr>
                <w:rFonts w:ascii="Arial" w:hAnsi="Arial" w:cs="Arial" w:hint="eastAsia"/>
                <w:sz w:val="14"/>
                <w:szCs w:val="22"/>
              </w:rPr>
              <w:t>ź</w:t>
            </w:r>
            <w:r w:rsidRPr="000307F3">
              <w:rPr>
                <w:rFonts w:ascii="Arial" w:hAnsi="Arial" w:cs="Arial"/>
                <w:sz w:val="14"/>
                <w:szCs w:val="22"/>
              </w:rPr>
              <w:t xml:space="preserve"> zarz</w:t>
            </w:r>
            <w:r w:rsidRPr="000307F3">
              <w:rPr>
                <w:rFonts w:ascii="Arial" w:hAnsi="Arial" w:cs="Arial" w:hint="eastAsia"/>
                <w:sz w:val="14"/>
                <w:szCs w:val="22"/>
              </w:rPr>
              <w:t>ą</w:t>
            </w:r>
            <w:r w:rsidRPr="000307F3">
              <w:rPr>
                <w:rFonts w:ascii="Arial" w:hAnsi="Arial" w:cs="Arial"/>
                <w:sz w:val="14"/>
                <w:szCs w:val="22"/>
              </w:rPr>
              <w:t>dzaj</w:t>
            </w:r>
            <w:r w:rsidRPr="000307F3">
              <w:rPr>
                <w:rFonts w:ascii="Arial" w:hAnsi="Arial" w:cs="Arial" w:hint="eastAsia"/>
                <w:sz w:val="14"/>
                <w:szCs w:val="22"/>
              </w:rPr>
              <w:t>ą</w:t>
            </w:r>
            <w:r w:rsidRPr="000307F3"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0307F3" w:rsidRPr="000307F3" w:rsidRDefault="000307F3" w:rsidP="000307F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0307F3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0307F3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0307F3" w:rsidRPr="000307F3" w:rsidRDefault="000307F3" w:rsidP="000307F3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0307F3" w:rsidRPr="000307F3" w:rsidRDefault="000307F3" w:rsidP="000307F3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307F3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 w:rsidRPr="000307F3"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0307F3" w:rsidRPr="000307F3" w:rsidRDefault="000307F3" w:rsidP="000307F3">
            <w:pPr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0307F3" w:rsidRPr="000307F3" w:rsidRDefault="000307F3" w:rsidP="000307F3">
            <w:pPr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0307F3" w:rsidRPr="000307F3" w:rsidRDefault="000307F3" w:rsidP="000307F3">
            <w:pPr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0307F3"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0307F3" w:rsidRPr="000307F3" w:rsidRDefault="000307F3" w:rsidP="000307F3">
            <w:pPr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</w:pPr>
            <w:r w:rsidRPr="000307F3"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0307F3" w:rsidRPr="000307F3" w:rsidTr="000307F3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307F3" w:rsidRPr="000307F3" w:rsidRDefault="000307F3" w:rsidP="000307F3">
            <w:pPr>
              <w:widowControl w:val="0"/>
              <w:spacing w:before="120" w:after="120"/>
              <w:ind w:left="426" w:hanging="142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sz w:val="20"/>
                <w:szCs w:val="20"/>
              </w:rPr>
              <w:t>PRZYZNANA KWOTA DOFINANSOWANIA DO WYSOKOŚCI (w zł):</w:t>
            </w:r>
          </w:p>
        </w:tc>
      </w:tr>
      <w:tr w:rsidR="000307F3" w:rsidRPr="000307F3" w:rsidTr="000307F3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0307F3">
              <w:rPr>
                <w:rFonts w:ascii="Arial" w:hAnsi="Arial" w:cs="Arial"/>
                <w:b/>
                <w:bCs/>
                <w:iCs/>
                <w:spacing w:val="20"/>
                <w:sz w:val="32"/>
                <w:szCs w:val="20"/>
              </w:rPr>
              <w:sym w:font="Symbol" w:char="F09D"/>
            </w:r>
            <w:r w:rsidRPr="000307F3">
              <w:rPr>
                <w:rFonts w:ascii="Arial" w:hAnsi="Arial" w:cs="Arial"/>
                <w:b/>
                <w:bCs/>
                <w:iCs/>
                <w:spacing w:val="20"/>
                <w:sz w:val="28"/>
                <w:szCs w:val="20"/>
              </w:rPr>
              <w:t xml:space="preserve"> </w:t>
            </w:r>
            <w:r w:rsidRPr="000307F3"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0307F3" w:rsidRPr="000307F3" w:rsidRDefault="000307F3" w:rsidP="000307F3">
            <w:pPr>
              <w:widowControl w:val="0"/>
              <w:jc w:val="center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</w:p>
        </w:tc>
      </w:tr>
      <w:tr w:rsidR="000307F3" w:rsidRPr="000307F3" w:rsidTr="000307F3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07F3" w:rsidRPr="000307F3" w:rsidRDefault="000307F3" w:rsidP="000307F3">
            <w:pPr>
              <w:widowControl w:val="0"/>
              <w:spacing w:before="120" w:after="120" w:line="36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0307F3">
              <w:rPr>
                <w:rFonts w:ascii="Arial" w:hAnsi="Arial" w:cs="Arial"/>
                <w:spacing w:val="20"/>
                <w:szCs w:val="20"/>
              </w:rPr>
              <w:t xml:space="preserve"> </w:t>
            </w:r>
            <w:r w:rsidRPr="000307F3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UZASADNIENIE, W PRZYPADKU DECYZJI ODMOWNEJ</w:t>
            </w:r>
            <w:r w:rsidRPr="000307F3"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</w:p>
          <w:p w:rsidR="000307F3" w:rsidRPr="000307F3" w:rsidRDefault="000307F3" w:rsidP="000307F3">
            <w:pPr>
              <w:widowControl w:val="0"/>
              <w:spacing w:before="120" w:after="120" w:line="36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:rsidR="000307F3" w:rsidRPr="000307F3" w:rsidRDefault="000307F3" w:rsidP="000307F3">
            <w:pPr>
              <w:widowControl w:val="0"/>
              <w:spacing w:before="120" w:after="120" w:line="36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:rsidR="000307F3" w:rsidRPr="000307F3" w:rsidRDefault="000307F3" w:rsidP="000307F3">
            <w:pPr>
              <w:widowControl w:val="0"/>
              <w:spacing w:before="120" w:after="120" w:line="36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</w:tr>
      <w:tr w:rsidR="000307F3" w:rsidRPr="000307F3" w:rsidTr="000307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07F3" w:rsidRPr="000307F3" w:rsidRDefault="000307F3" w:rsidP="000307F3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 w:rsidRPr="000307F3"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0307F3" w:rsidRPr="000307F3" w:rsidRDefault="000307F3" w:rsidP="000307F3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 w:rsidRPr="000307F3">
              <w:t xml:space="preserve">     </w:t>
            </w:r>
            <w:r w:rsidRPr="000307F3"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0307F3" w:rsidRPr="000307F3" w:rsidRDefault="000307F3" w:rsidP="000307F3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0307F3" w:rsidRPr="000307F3" w:rsidRDefault="000307F3" w:rsidP="000307F3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0307F3" w:rsidRPr="000307F3" w:rsidRDefault="000307F3" w:rsidP="000307F3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0307F3" w:rsidRPr="000307F3" w:rsidRDefault="000307F3" w:rsidP="000307F3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0307F3" w:rsidRPr="000307F3" w:rsidRDefault="000307F3" w:rsidP="000307F3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0307F3" w:rsidRPr="000307F3" w:rsidRDefault="000307F3" w:rsidP="000307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07F3"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0307F3" w:rsidRPr="000307F3" w:rsidRDefault="000307F3" w:rsidP="000307F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0307F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D25030" wp14:editId="045B1A3B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CD" w:rsidRDefault="00D10DCD" w:rsidP="000307F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D10DCD" w:rsidRDefault="00D10DCD" w:rsidP="000307F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D10DCD" w:rsidRDefault="00D10DCD" w:rsidP="000307F3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0307F3" w:rsidRDefault="000307F3" w:rsidP="000307F3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0307F3" w:rsidRDefault="000307F3" w:rsidP="000307F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0307F3" w:rsidRDefault="000307F3" w:rsidP="000307F3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0307F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0A0647" wp14:editId="399F9827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CD" w:rsidRDefault="00D10DCD" w:rsidP="000307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D10DCD" w:rsidRDefault="00D10DCD" w:rsidP="000307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D10DCD" w:rsidRDefault="00D10DCD" w:rsidP="000307F3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0307F3" w:rsidRDefault="000307F3" w:rsidP="000307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0307F3" w:rsidRDefault="000307F3" w:rsidP="000307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0307F3" w:rsidRDefault="000307F3" w:rsidP="000307F3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0307F3" w:rsidRPr="000307F3" w:rsidRDefault="000307F3" w:rsidP="000307F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0307F3" w:rsidRPr="000307F3" w:rsidRDefault="000307F3" w:rsidP="000307F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0307F3" w:rsidRPr="000307F3" w:rsidRDefault="000307F3" w:rsidP="000307F3">
      <w:pPr>
        <w:widowControl w:val="0"/>
        <w:ind w:right="-284"/>
        <w:rPr>
          <w:spacing w:val="20"/>
          <w:szCs w:val="20"/>
        </w:rPr>
      </w:pPr>
    </w:p>
    <w:p w:rsidR="000307F3" w:rsidRPr="000307F3" w:rsidRDefault="000307F3" w:rsidP="000307F3">
      <w:pPr>
        <w:widowControl w:val="0"/>
        <w:ind w:right="-284"/>
        <w:rPr>
          <w:spacing w:val="20"/>
          <w:szCs w:val="20"/>
        </w:rPr>
      </w:pPr>
    </w:p>
    <w:p w:rsidR="000307F3" w:rsidRPr="000307F3" w:rsidRDefault="000307F3" w:rsidP="000307F3"/>
    <w:p w:rsidR="00A7453A" w:rsidRDefault="00A7453A" w:rsidP="000307F3">
      <w:pPr>
        <w:pStyle w:val="Nagwek7"/>
        <w:ind w:left="-142"/>
        <w:jc w:val="left"/>
      </w:pPr>
    </w:p>
    <w:sectPr w:rsidR="00A7453A" w:rsidSect="007F725A">
      <w:head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B1" w:rsidRDefault="00170DB1" w:rsidP="00575F86">
      <w:r>
        <w:separator/>
      </w:r>
    </w:p>
  </w:endnote>
  <w:endnote w:type="continuationSeparator" w:id="0">
    <w:p w:rsidR="00170DB1" w:rsidRDefault="00170DB1" w:rsidP="005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B1" w:rsidRDefault="00170DB1" w:rsidP="00575F86">
      <w:r>
        <w:separator/>
      </w:r>
    </w:p>
  </w:footnote>
  <w:footnote w:type="continuationSeparator" w:id="0">
    <w:p w:rsidR="00170DB1" w:rsidRDefault="00170DB1" w:rsidP="0057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CD" w:rsidRDefault="00D10DCD" w:rsidP="0029317C">
    <w:pPr>
      <w:tabs>
        <w:tab w:val="center" w:pos="4536"/>
        <w:tab w:val="right" w:pos="9072"/>
      </w:tabs>
    </w:pPr>
    <w:r>
      <w:t>Wniosek „C</w:t>
    </w:r>
    <w:r w:rsidRPr="00575F86">
      <w:t>1</w:t>
    </w:r>
    <w:r>
      <w:t>P</w:t>
    </w:r>
    <w:r w:rsidRPr="00575F86">
      <w:t>” dotyczący dofinansowania w ramach pilotażowego prog</w:t>
    </w:r>
    <w:r w:rsidR="0029317C">
      <w:t>ramu „Aktywny samorząd”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6">
    <w:nsid w:val="1CCE4284"/>
    <w:multiLevelType w:val="hybridMultilevel"/>
    <w:tmpl w:val="E9A01FCA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43FDD"/>
    <w:multiLevelType w:val="hybridMultilevel"/>
    <w:tmpl w:val="6396DA9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C7419"/>
    <w:multiLevelType w:val="hybridMultilevel"/>
    <w:tmpl w:val="7F50C5B6"/>
    <w:lvl w:ilvl="0" w:tplc="9850A7F8">
      <w:start w:val="1"/>
      <w:numFmt w:val="decimal"/>
      <w:lvlText w:val="%1)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A8F"/>
    <w:multiLevelType w:val="hybridMultilevel"/>
    <w:tmpl w:val="FE747256"/>
    <w:lvl w:ilvl="0" w:tplc="D2082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495"/>
        </w:tabs>
        <w:ind w:left="495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F22F3"/>
    <w:multiLevelType w:val="hybridMultilevel"/>
    <w:tmpl w:val="202CAFE2"/>
    <w:lvl w:ilvl="0" w:tplc="0A72344E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8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307F3"/>
    <w:rsid w:val="00081D99"/>
    <w:rsid w:val="001045CD"/>
    <w:rsid w:val="00110454"/>
    <w:rsid w:val="00152E1A"/>
    <w:rsid w:val="0016403D"/>
    <w:rsid w:val="00170DB1"/>
    <w:rsid w:val="001C415D"/>
    <w:rsid w:val="001E0EB7"/>
    <w:rsid w:val="00241DE0"/>
    <w:rsid w:val="0029317C"/>
    <w:rsid w:val="002F063B"/>
    <w:rsid w:val="00302CE0"/>
    <w:rsid w:val="003C25A7"/>
    <w:rsid w:val="003E7906"/>
    <w:rsid w:val="003F5514"/>
    <w:rsid w:val="0040159A"/>
    <w:rsid w:val="00421FB5"/>
    <w:rsid w:val="00441BF1"/>
    <w:rsid w:val="00497184"/>
    <w:rsid w:val="00535906"/>
    <w:rsid w:val="00564740"/>
    <w:rsid w:val="00575F86"/>
    <w:rsid w:val="005D5D3B"/>
    <w:rsid w:val="005E5C28"/>
    <w:rsid w:val="00636116"/>
    <w:rsid w:val="006A0DBE"/>
    <w:rsid w:val="00746CBE"/>
    <w:rsid w:val="00785A76"/>
    <w:rsid w:val="007D484A"/>
    <w:rsid w:val="007F725A"/>
    <w:rsid w:val="00826948"/>
    <w:rsid w:val="00846CDD"/>
    <w:rsid w:val="00890430"/>
    <w:rsid w:val="008C05D9"/>
    <w:rsid w:val="008C210C"/>
    <w:rsid w:val="008D1891"/>
    <w:rsid w:val="00A507D8"/>
    <w:rsid w:val="00A7453A"/>
    <w:rsid w:val="00B10F0B"/>
    <w:rsid w:val="00C34B22"/>
    <w:rsid w:val="00C42469"/>
    <w:rsid w:val="00C90CE4"/>
    <w:rsid w:val="00D10DCD"/>
    <w:rsid w:val="00D17815"/>
    <w:rsid w:val="00DC6D03"/>
    <w:rsid w:val="00EB4A1A"/>
    <w:rsid w:val="00F12CC5"/>
    <w:rsid w:val="00F71ECF"/>
    <w:rsid w:val="00FA3058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725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F725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F725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F725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F725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F725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F725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725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7F725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7F725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F725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7F725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7F725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F725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7F725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7F725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7F725A"/>
    <w:rPr>
      <w:b/>
      <w:bCs/>
    </w:rPr>
  </w:style>
  <w:style w:type="paragraph" w:styleId="Legenda">
    <w:name w:val="caption"/>
    <w:basedOn w:val="Normalny"/>
    <w:next w:val="Normalny"/>
    <w:qFormat/>
    <w:rsid w:val="007F725A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D17815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D17815"/>
    <w:rPr>
      <w:b/>
      <w:spacing w:val="20"/>
      <w:sz w:val="24"/>
    </w:rPr>
  </w:style>
  <w:style w:type="character" w:customStyle="1" w:styleId="Nagwek6Znak">
    <w:name w:val="Nagłówek 6 Znak"/>
    <w:link w:val="Nagwek6"/>
    <w:rsid w:val="00C4246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63B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746CB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746CB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746CBE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746CBE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6CB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746CB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StopkaZnak">
    <w:name w:val="Stopka Znak"/>
    <w:basedOn w:val="Domylnaczcionkaakapitu"/>
    <w:link w:val="Stopka"/>
    <w:uiPriority w:val="99"/>
    <w:rsid w:val="000307F3"/>
    <w:rPr>
      <w:spacing w:val="20"/>
      <w:sz w:val="24"/>
    </w:rPr>
  </w:style>
  <w:style w:type="paragraph" w:styleId="Nagwek">
    <w:name w:val="header"/>
    <w:basedOn w:val="Normalny"/>
    <w:link w:val="NagwekZnak"/>
    <w:uiPriority w:val="99"/>
    <w:unhideWhenUsed/>
    <w:rsid w:val="00575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F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725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F725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F725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F725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F725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F725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F725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725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7F725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7F725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F725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7F725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7F725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F725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7F725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7F725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7F725A"/>
    <w:rPr>
      <w:b/>
      <w:bCs/>
    </w:rPr>
  </w:style>
  <w:style w:type="paragraph" w:styleId="Legenda">
    <w:name w:val="caption"/>
    <w:basedOn w:val="Normalny"/>
    <w:next w:val="Normalny"/>
    <w:qFormat/>
    <w:rsid w:val="007F725A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D17815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D17815"/>
    <w:rPr>
      <w:b/>
      <w:spacing w:val="20"/>
      <w:sz w:val="24"/>
    </w:rPr>
  </w:style>
  <w:style w:type="character" w:customStyle="1" w:styleId="Nagwek6Znak">
    <w:name w:val="Nagłówek 6 Znak"/>
    <w:link w:val="Nagwek6"/>
    <w:rsid w:val="00C4246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63B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746CB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746CB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746CBE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746CBE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6CB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746CB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StopkaZnak">
    <w:name w:val="Stopka Znak"/>
    <w:basedOn w:val="Domylnaczcionkaakapitu"/>
    <w:link w:val="Stopka"/>
    <w:uiPriority w:val="99"/>
    <w:rsid w:val="000307F3"/>
    <w:rPr>
      <w:spacing w:val="20"/>
      <w:sz w:val="24"/>
    </w:rPr>
  </w:style>
  <w:style w:type="paragraph" w:styleId="Nagwek">
    <w:name w:val="header"/>
    <w:basedOn w:val="Normalny"/>
    <w:link w:val="NagwekZnak"/>
    <w:uiPriority w:val="99"/>
    <w:unhideWhenUsed/>
    <w:rsid w:val="00575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5022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35085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7</cp:revision>
  <dcterms:created xsi:type="dcterms:W3CDTF">2019-07-24T06:36:00Z</dcterms:created>
  <dcterms:modified xsi:type="dcterms:W3CDTF">2019-08-02T13:04:00Z</dcterms:modified>
</cp:coreProperties>
</file>